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7E9" w:rsidRPr="00A43739" w:rsidRDefault="003467E9" w:rsidP="00D71F49">
      <w:pPr>
        <w:pStyle w:val="a3"/>
        <w:tabs>
          <w:tab w:val="left" w:pos="9355"/>
        </w:tabs>
        <w:ind w:right="-5"/>
        <w:jc w:val="left"/>
        <w:rPr>
          <w:b/>
          <w:bCs/>
          <w:sz w:val="22"/>
          <w:lang w:val="ru-RU"/>
        </w:rPr>
      </w:pPr>
    </w:p>
    <w:p w:rsidR="003467E9" w:rsidRDefault="003467E9" w:rsidP="00B331AD">
      <w:pPr>
        <w:pStyle w:val="a3"/>
        <w:tabs>
          <w:tab w:val="left" w:pos="9355"/>
        </w:tabs>
        <w:ind w:right="-5"/>
        <w:rPr>
          <w:b/>
          <w:bCs/>
          <w:sz w:val="22"/>
        </w:rPr>
      </w:pPr>
    </w:p>
    <w:p w:rsidR="00B331AD" w:rsidRDefault="00B331AD" w:rsidP="00B331AD">
      <w:pPr>
        <w:pStyle w:val="a3"/>
        <w:tabs>
          <w:tab w:val="left" w:pos="9355"/>
        </w:tabs>
        <w:ind w:right="-5"/>
        <w:rPr>
          <w:sz w:val="22"/>
        </w:rPr>
      </w:pPr>
      <w:r w:rsidRPr="00C16690">
        <w:rPr>
          <w:b/>
          <w:bCs/>
          <w:sz w:val="22"/>
        </w:rPr>
        <w:t>ДОГОВОР ПОСТАВКИ №</w:t>
      </w:r>
      <w:r w:rsidR="002D7D32" w:rsidRPr="002D7D32">
        <w:rPr>
          <w:b/>
          <w:bCs/>
          <w:sz w:val="22"/>
          <w:lang w:val="ru-RU"/>
        </w:rPr>
        <w:t>46</w:t>
      </w:r>
      <w:r w:rsidRPr="00C16690">
        <w:rPr>
          <w:b/>
          <w:bCs/>
          <w:sz w:val="22"/>
        </w:rPr>
        <w:t xml:space="preserve"> </w:t>
      </w:r>
    </w:p>
    <w:p w:rsidR="00AF341D" w:rsidRPr="00B331AD" w:rsidRDefault="00AF341D" w:rsidP="00B331AD">
      <w:pPr>
        <w:pStyle w:val="a3"/>
        <w:tabs>
          <w:tab w:val="left" w:pos="9355"/>
        </w:tabs>
        <w:ind w:right="-5"/>
        <w:jc w:val="left"/>
        <w:rPr>
          <w:sz w:val="22"/>
        </w:rPr>
      </w:pPr>
      <w:r>
        <w:rPr>
          <w:sz w:val="22"/>
        </w:rPr>
        <w:t xml:space="preserve">г. Москва                                                                             </w:t>
      </w:r>
      <w:r w:rsidR="00F7113F">
        <w:rPr>
          <w:sz w:val="22"/>
        </w:rPr>
        <w:t xml:space="preserve">              </w:t>
      </w:r>
      <w:r w:rsidR="00D94542">
        <w:rPr>
          <w:sz w:val="22"/>
        </w:rPr>
        <w:t xml:space="preserve">                               </w:t>
      </w:r>
      <w:r w:rsidR="00DB1A69">
        <w:rPr>
          <w:sz w:val="22"/>
        </w:rPr>
        <w:t>«</w:t>
      </w:r>
      <w:r w:rsidR="00C101AF">
        <w:rPr>
          <w:sz w:val="22"/>
          <w:lang w:val="ru-RU"/>
        </w:rPr>
        <w:t>__</w:t>
      </w:r>
      <w:r w:rsidR="001770CC">
        <w:rPr>
          <w:sz w:val="22"/>
        </w:rPr>
        <w:t>»</w:t>
      </w:r>
      <w:r w:rsidR="002D7D32" w:rsidRPr="002D7D32">
        <w:rPr>
          <w:sz w:val="22"/>
          <w:lang w:val="ru-RU"/>
        </w:rPr>
        <w:t xml:space="preserve"> </w:t>
      </w:r>
      <w:r w:rsidR="00C101AF">
        <w:rPr>
          <w:sz w:val="22"/>
          <w:lang w:val="ru-RU"/>
        </w:rPr>
        <w:t>_________</w:t>
      </w:r>
      <w:r>
        <w:rPr>
          <w:sz w:val="22"/>
        </w:rPr>
        <w:t>г.</w:t>
      </w:r>
    </w:p>
    <w:p w:rsidR="00AF341D" w:rsidRPr="00F7113F" w:rsidRDefault="00131023" w:rsidP="00F7113F">
      <w:r>
        <w:rPr>
          <w:b/>
          <w:sz w:val="22"/>
        </w:rPr>
        <w:t>ООО «</w:t>
      </w:r>
      <w:r w:rsidR="00E06587">
        <w:rPr>
          <w:b/>
          <w:sz w:val="22"/>
        </w:rPr>
        <w:t>БЕАР</w:t>
      </w:r>
      <w:r>
        <w:rPr>
          <w:b/>
          <w:sz w:val="22"/>
        </w:rPr>
        <w:t>»</w:t>
      </w:r>
      <w:r w:rsidR="00AF341D">
        <w:rPr>
          <w:sz w:val="22"/>
        </w:rPr>
        <w:t>, имену</w:t>
      </w:r>
      <w:r w:rsidR="00D94542">
        <w:rPr>
          <w:sz w:val="22"/>
        </w:rPr>
        <w:t xml:space="preserve">емое в дальнейшем «ПОСТАВЩИК», </w:t>
      </w:r>
      <w:r w:rsidR="00AF341D">
        <w:rPr>
          <w:sz w:val="22"/>
        </w:rPr>
        <w:t xml:space="preserve">в </w:t>
      </w:r>
      <w:r w:rsidR="00E0200D">
        <w:rPr>
          <w:sz w:val="22"/>
        </w:rPr>
        <w:t>лице Генерального</w:t>
      </w:r>
      <w:r w:rsidR="009C4440">
        <w:rPr>
          <w:sz w:val="22"/>
        </w:rPr>
        <w:t xml:space="preserve"> директора</w:t>
      </w:r>
      <w:r w:rsidR="00F02D46">
        <w:rPr>
          <w:sz w:val="22"/>
        </w:rPr>
        <w:t xml:space="preserve"> </w:t>
      </w:r>
      <w:r w:rsidR="00E06587">
        <w:rPr>
          <w:b/>
          <w:bCs/>
          <w:sz w:val="22"/>
          <w:szCs w:val="22"/>
        </w:rPr>
        <w:t>Боблак Николай Александрович</w:t>
      </w:r>
      <w:r w:rsidR="002C7007">
        <w:rPr>
          <w:b/>
          <w:bCs/>
          <w:sz w:val="22"/>
          <w:szCs w:val="22"/>
        </w:rPr>
        <w:t>,</w:t>
      </w:r>
      <w:r w:rsidR="00431F87">
        <w:rPr>
          <w:b/>
          <w:bCs/>
          <w:sz w:val="22"/>
          <w:szCs w:val="22"/>
        </w:rPr>
        <w:t xml:space="preserve"> </w:t>
      </w:r>
      <w:r w:rsidR="00AF341D" w:rsidRPr="00420247">
        <w:rPr>
          <w:sz w:val="22"/>
          <w:szCs w:val="22"/>
        </w:rPr>
        <w:t xml:space="preserve">действующего на основании Устава </w:t>
      </w:r>
      <w:r w:rsidR="00E0200D" w:rsidRPr="00420247">
        <w:rPr>
          <w:sz w:val="22"/>
          <w:szCs w:val="22"/>
        </w:rPr>
        <w:t>с одной</w:t>
      </w:r>
      <w:r w:rsidR="000B2CC0">
        <w:rPr>
          <w:sz w:val="22"/>
          <w:szCs w:val="22"/>
        </w:rPr>
        <w:t xml:space="preserve"> </w:t>
      </w:r>
      <w:r w:rsidR="00AF341D" w:rsidRPr="00420247">
        <w:rPr>
          <w:sz w:val="22"/>
          <w:szCs w:val="22"/>
        </w:rPr>
        <w:t>стороны, и</w:t>
      </w:r>
      <w:r w:rsidR="000B2CC0" w:rsidRPr="000B2CC0">
        <w:rPr>
          <w:sz w:val="28"/>
          <w:szCs w:val="28"/>
        </w:rPr>
        <w:t xml:space="preserve"> </w:t>
      </w:r>
      <w:r w:rsidR="000B2CC0" w:rsidRPr="000B2CC0">
        <w:rPr>
          <w:b/>
          <w:sz w:val="22"/>
          <w:szCs w:val="22"/>
        </w:rPr>
        <w:t>ООО</w:t>
      </w:r>
      <w:r w:rsidR="00F7113F" w:rsidRPr="00F7113F">
        <w:rPr>
          <w:rFonts w:ascii="-webkit-standard" w:hAnsi="-webkit-standard"/>
          <w:color w:val="000000"/>
          <w:sz w:val="22"/>
          <w:szCs w:val="22"/>
        </w:rPr>
        <w:t xml:space="preserve"> </w:t>
      </w:r>
      <w:r w:rsidR="00FA18B1" w:rsidRPr="00FA18B1">
        <w:rPr>
          <w:rFonts w:ascii="-webkit-standard" w:hAnsi="-webkit-standard"/>
          <w:b/>
          <w:color w:val="000000"/>
          <w:sz w:val="22"/>
          <w:szCs w:val="22"/>
        </w:rPr>
        <w:t>“</w:t>
      </w:r>
      <w:r w:rsidR="00C101AF">
        <w:rPr>
          <w:rFonts w:ascii="-webkit-standard" w:hAnsi="-webkit-standard"/>
          <w:b/>
          <w:color w:val="000000"/>
          <w:sz w:val="22"/>
          <w:szCs w:val="22"/>
        </w:rPr>
        <w:t>_____________</w:t>
      </w:r>
      <w:r w:rsidR="00FA18B1" w:rsidRPr="00FA18B1">
        <w:rPr>
          <w:rFonts w:ascii="-webkit-standard" w:hAnsi="-webkit-standard"/>
          <w:b/>
          <w:color w:val="000000"/>
          <w:sz w:val="22"/>
          <w:szCs w:val="22"/>
        </w:rPr>
        <w:t>”</w:t>
      </w:r>
      <w:r w:rsidR="00F7113F">
        <w:t xml:space="preserve"> </w:t>
      </w:r>
      <w:r w:rsidR="00AF341D" w:rsidRPr="00420247">
        <w:rPr>
          <w:sz w:val="22"/>
          <w:szCs w:val="22"/>
        </w:rPr>
        <w:t>именуемое в дальнейшем «ПОКУПАТЕЛЬ», в лице</w:t>
      </w:r>
      <w:r w:rsidR="00C101AF">
        <w:rPr>
          <w:b/>
          <w:sz w:val="32"/>
          <w:szCs w:val="32"/>
        </w:rPr>
        <w:t xml:space="preserve"> </w:t>
      </w:r>
      <w:r w:rsidR="00C101AF">
        <w:rPr>
          <w:b/>
          <w:sz w:val="22"/>
          <w:szCs w:val="22"/>
        </w:rPr>
        <w:t>___________________</w:t>
      </w:r>
      <w:r w:rsidR="00AF341D" w:rsidRPr="00420247">
        <w:rPr>
          <w:sz w:val="22"/>
          <w:szCs w:val="22"/>
        </w:rPr>
        <w:t>Генерального директора</w:t>
      </w:r>
      <w:r w:rsidR="00180688">
        <w:rPr>
          <w:b/>
          <w:sz w:val="22"/>
          <w:szCs w:val="22"/>
        </w:rPr>
        <w:t xml:space="preserve"> </w:t>
      </w:r>
      <w:r w:rsidR="0058433B">
        <w:rPr>
          <w:sz w:val="22"/>
          <w:szCs w:val="22"/>
        </w:rPr>
        <w:t>,</w:t>
      </w:r>
      <w:r w:rsidR="00F7113F" w:rsidRPr="00F7113F">
        <w:rPr>
          <w:sz w:val="22"/>
          <w:szCs w:val="22"/>
        </w:rPr>
        <w:t xml:space="preserve"> </w:t>
      </w:r>
      <w:r w:rsidR="00AF341D" w:rsidRPr="00420247">
        <w:rPr>
          <w:sz w:val="22"/>
          <w:szCs w:val="22"/>
        </w:rPr>
        <w:t>действующего на основании Устава, с другой стороны, заключили настоящий договор о нижеследующем:</w:t>
      </w:r>
    </w:p>
    <w:p w:rsidR="00AF341D" w:rsidRPr="007305D5" w:rsidRDefault="00AF341D" w:rsidP="007305D5">
      <w:pPr>
        <w:pStyle w:val="a5"/>
        <w:ind w:right="-5"/>
        <w:rPr>
          <w:b/>
          <w:bCs/>
          <w:sz w:val="22"/>
        </w:rPr>
      </w:pPr>
      <w:r>
        <w:rPr>
          <w:b/>
          <w:bCs/>
          <w:sz w:val="22"/>
        </w:rPr>
        <w:t>1.ПРЕДМЕТ ДОГОВОРА</w:t>
      </w:r>
    </w:p>
    <w:p w:rsidR="00B42191" w:rsidRPr="00B42191" w:rsidRDefault="00B42191" w:rsidP="00B42191">
      <w:pPr>
        <w:pStyle w:val="a5"/>
        <w:tabs>
          <w:tab w:val="num" w:pos="786"/>
        </w:tabs>
        <w:ind w:right="-5"/>
        <w:jc w:val="both"/>
        <w:rPr>
          <w:sz w:val="22"/>
        </w:rPr>
      </w:pPr>
    </w:p>
    <w:p w:rsidR="00AF341D" w:rsidRDefault="00AF341D" w:rsidP="00AF341D">
      <w:pPr>
        <w:pStyle w:val="a5"/>
        <w:numPr>
          <w:ilvl w:val="1"/>
          <w:numId w:val="1"/>
        </w:numPr>
        <w:tabs>
          <w:tab w:val="num" w:pos="0"/>
        </w:tabs>
        <w:ind w:left="0" w:right="-5" w:firstLine="0"/>
        <w:jc w:val="both"/>
        <w:rPr>
          <w:sz w:val="22"/>
        </w:rPr>
      </w:pPr>
      <w:r>
        <w:rPr>
          <w:sz w:val="22"/>
        </w:rPr>
        <w:t>ПОСТАВЩИК обязуется поставить, а ПОКУПАТЕЛЬ прин</w:t>
      </w:r>
      <w:r w:rsidR="00643584">
        <w:rPr>
          <w:sz w:val="22"/>
        </w:rPr>
        <w:t>ять и оплатить бетонную смесь</w:t>
      </w:r>
      <w:r w:rsidR="00643584">
        <w:rPr>
          <w:sz w:val="22"/>
          <w:lang w:val="ru-RU"/>
        </w:rPr>
        <w:t>,</w:t>
      </w:r>
      <w:r w:rsidR="00D94542" w:rsidRPr="00D94542">
        <w:rPr>
          <w:sz w:val="22"/>
          <w:lang w:val="ru-RU"/>
        </w:rPr>
        <w:t xml:space="preserve"> </w:t>
      </w:r>
      <w:r>
        <w:rPr>
          <w:sz w:val="22"/>
        </w:rPr>
        <w:t>раствор,</w:t>
      </w:r>
      <w:r w:rsidR="00643584">
        <w:rPr>
          <w:sz w:val="22"/>
          <w:lang w:val="ru-RU"/>
        </w:rPr>
        <w:t xml:space="preserve"> пусковую смесь,</w:t>
      </w:r>
      <w:r>
        <w:rPr>
          <w:sz w:val="22"/>
        </w:rPr>
        <w:t xml:space="preserve"> изготовленные заводом-п</w:t>
      </w:r>
      <w:r w:rsidR="007D06A3">
        <w:rPr>
          <w:sz w:val="22"/>
        </w:rPr>
        <w:t>роизводителем,  далее «ПРОДУКЦИЯ</w:t>
      </w:r>
      <w:r w:rsidR="00EC10C4">
        <w:rPr>
          <w:sz w:val="22"/>
        </w:rPr>
        <w:t>»</w:t>
      </w:r>
      <w:r w:rsidR="00EC10C4">
        <w:rPr>
          <w:sz w:val="22"/>
          <w:lang w:val="ru-RU"/>
        </w:rPr>
        <w:t>;</w:t>
      </w:r>
      <w:r w:rsidR="00643584">
        <w:rPr>
          <w:sz w:val="22"/>
          <w:lang w:val="ru-RU"/>
        </w:rPr>
        <w:t xml:space="preserve"> оказать услуги по доставке и предоставлению автобетононасоса (далее по тексту "УСЛУГИ")</w:t>
      </w:r>
      <w:r>
        <w:rPr>
          <w:sz w:val="22"/>
        </w:rPr>
        <w:t xml:space="preserve"> на согласных условиях поставки в Приложениях к настоящему Договору.</w:t>
      </w:r>
    </w:p>
    <w:p w:rsidR="00AF341D" w:rsidRDefault="00AF341D" w:rsidP="00AF341D">
      <w:pPr>
        <w:pStyle w:val="a5"/>
        <w:numPr>
          <w:ilvl w:val="1"/>
          <w:numId w:val="1"/>
        </w:numPr>
        <w:tabs>
          <w:tab w:val="num" w:pos="0"/>
        </w:tabs>
        <w:ind w:left="0" w:right="-5" w:firstLine="0"/>
        <w:jc w:val="both"/>
        <w:rPr>
          <w:sz w:val="22"/>
        </w:rPr>
      </w:pPr>
      <w:r>
        <w:rPr>
          <w:sz w:val="22"/>
        </w:rPr>
        <w:t>Общее к</w:t>
      </w:r>
      <w:r w:rsidR="00AC1111">
        <w:rPr>
          <w:sz w:val="22"/>
        </w:rPr>
        <w:t>оличество поставляемой ПРОДУКЦИИ</w:t>
      </w:r>
      <w:r>
        <w:rPr>
          <w:sz w:val="22"/>
        </w:rPr>
        <w:t xml:space="preserve"> определяется и корректируется согласно </w:t>
      </w:r>
      <w:bookmarkStart w:id="0" w:name="_GoBack"/>
      <w:r>
        <w:rPr>
          <w:sz w:val="22"/>
        </w:rPr>
        <w:t>заявкам, поданным ПОКУПАТЕЛЕМ в адрес ПОСТАВЩИКА.</w:t>
      </w:r>
    </w:p>
    <w:bookmarkEnd w:id="0"/>
    <w:p w:rsidR="00AF341D" w:rsidRDefault="003D15C9" w:rsidP="0025702D">
      <w:pPr>
        <w:pStyle w:val="a5"/>
        <w:ind w:right="-5"/>
        <w:jc w:val="both"/>
        <w:rPr>
          <w:sz w:val="22"/>
        </w:rPr>
      </w:pPr>
      <w:r>
        <w:rPr>
          <w:sz w:val="22"/>
        </w:rPr>
        <w:t xml:space="preserve">1.3   </w:t>
      </w:r>
      <w:r w:rsidR="0025702D" w:rsidRPr="0025702D">
        <w:rPr>
          <w:sz w:val="22"/>
        </w:rPr>
        <w:t>Заявка п</w:t>
      </w:r>
      <w:r w:rsidR="00186FC9">
        <w:rPr>
          <w:sz w:val="22"/>
        </w:rPr>
        <w:t>одается ПОСТАВЩИКУ</w:t>
      </w:r>
      <w:r w:rsidR="00F7113F">
        <w:rPr>
          <w:sz w:val="22"/>
        </w:rPr>
        <w:t xml:space="preserve"> не позднее </w:t>
      </w:r>
      <w:r w:rsidR="00F7113F" w:rsidRPr="00F7113F">
        <w:rPr>
          <w:sz w:val="22"/>
          <w:lang w:val="ru-RU"/>
        </w:rPr>
        <w:t>16</w:t>
      </w:r>
      <w:r w:rsidR="0025702D" w:rsidRPr="0025702D">
        <w:rPr>
          <w:sz w:val="22"/>
        </w:rPr>
        <w:t xml:space="preserve"> час. 00 мин. дня, предшествующего отгр</w:t>
      </w:r>
      <w:r w:rsidR="00BC1FC9">
        <w:rPr>
          <w:sz w:val="22"/>
        </w:rPr>
        <w:t xml:space="preserve">узке, в письменном виде через электронные почтовые </w:t>
      </w:r>
      <w:r w:rsidR="00EE5ACC">
        <w:rPr>
          <w:sz w:val="22"/>
        </w:rPr>
        <w:t>адреса</w:t>
      </w:r>
      <w:r w:rsidR="00F7113F" w:rsidRPr="00F7113F">
        <w:rPr>
          <w:sz w:val="22"/>
          <w:lang w:val="ru-RU"/>
        </w:rPr>
        <w:t xml:space="preserve"> </w:t>
      </w:r>
      <w:r w:rsidR="00EE5ACC">
        <w:rPr>
          <w:sz w:val="22"/>
        </w:rPr>
        <w:t>ПОСТАВЩИКА</w:t>
      </w:r>
      <w:r w:rsidR="00BC1FC9">
        <w:rPr>
          <w:sz w:val="22"/>
        </w:rPr>
        <w:t xml:space="preserve">, а так же в устной </w:t>
      </w:r>
      <w:r w:rsidR="00D94542">
        <w:rPr>
          <w:sz w:val="22"/>
        </w:rPr>
        <w:t>форме по телефону отдела продаж</w:t>
      </w:r>
      <w:r w:rsidR="00BC1FC9">
        <w:rPr>
          <w:sz w:val="22"/>
        </w:rPr>
        <w:t xml:space="preserve">. Заявка должна содержать </w:t>
      </w:r>
      <w:r w:rsidR="0025702D" w:rsidRPr="0025702D">
        <w:rPr>
          <w:sz w:val="22"/>
        </w:rPr>
        <w:t>наименование и марку товара, требуемую подвижность, количество, дату и время н</w:t>
      </w:r>
      <w:r w:rsidR="00BC1FC9">
        <w:rPr>
          <w:sz w:val="22"/>
        </w:rPr>
        <w:t xml:space="preserve">ачала поставки, адреса объектов, контактное лицо </w:t>
      </w:r>
      <w:r w:rsidR="0025702D" w:rsidRPr="0025702D">
        <w:rPr>
          <w:sz w:val="22"/>
        </w:rPr>
        <w:t>и интервал движения транспорта. Если в заявке отсутствуют какие-либо сведения, повлекшие за собой проблемы, связанные с прием</w:t>
      </w:r>
      <w:r w:rsidR="002D05BB">
        <w:rPr>
          <w:sz w:val="22"/>
        </w:rPr>
        <w:t>кой бетона на объекте ПОКУПАТЕЛЯ</w:t>
      </w:r>
      <w:r w:rsidR="0025702D" w:rsidRPr="0025702D">
        <w:rPr>
          <w:sz w:val="22"/>
        </w:rPr>
        <w:t>,</w:t>
      </w:r>
      <w:r w:rsidR="002D05BB">
        <w:rPr>
          <w:sz w:val="22"/>
        </w:rPr>
        <w:t xml:space="preserve"> ПОСТАВЩИК</w:t>
      </w:r>
      <w:r w:rsidR="0025702D">
        <w:rPr>
          <w:sz w:val="22"/>
        </w:rPr>
        <w:t xml:space="preserve"> имеет право не прини</w:t>
      </w:r>
      <w:r w:rsidR="002D05BB">
        <w:rPr>
          <w:sz w:val="22"/>
        </w:rPr>
        <w:t>мать эти претензии у ПОКУПАТЕЛЯ</w:t>
      </w:r>
      <w:r w:rsidR="00AF341D">
        <w:rPr>
          <w:sz w:val="22"/>
        </w:rPr>
        <w:t>.</w:t>
      </w:r>
    </w:p>
    <w:p w:rsidR="00AF341D" w:rsidRDefault="00AF341D" w:rsidP="00AF341D">
      <w:pPr>
        <w:tabs>
          <w:tab w:val="left" w:pos="9355"/>
        </w:tabs>
        <w:ind w:right="-5"/>
        <w:jc w:val="both"/>
        <w:rPr>
          <w:sz w:val="22"/>
        </w:rPr>
      </w:pPr>
    </w:p>
    <w:p w:rsidR="00AF341D" w:rsidRPr="00554907" w:rsidRDefault="00AF341D" w:rsidP="00554907">
      <w:pPr>
        <w:pStyle w:val="a5"/>
        <w:numPr>
          <w:ilvl w:val="0"/>
          <w:numId w:val="1"/>
        </w:numPr>
        <w:ind w:right="-5"/>
        <w:rPr>
          <w:b/>
          <w:bCs/>
          <w:sz w:val="22"/>
        </w:rPr>
      </w:pPr>
      <w:r>
        <w:rPr>
          <w:b/>
          <w:bCs/>
          <w:sz w:val="22"/>
        </w:rPr>
        <w:t>ЦЕНА И ПОРЯДОК РАСЧЕТОВ</w:t>
      </w:r>
    </w:p>
    <w:p w:rsidR="002038DB" w:rsidRPr="002038DB" w:rsidRDefault="002038DB" w:rsidP="002038DB">
      <w:pPr>
        <w:pStyle w:val="a5"/>
        <w:tabs>
          <w:tab w:val="num" w:pos="786"/>
        </w:tabs>
        <w:ind w:right="-5"/>
        <w:jc w:val="both"/>
        <w:rPr>
          <w:sz w:val="22"/>
        </w:rPr>
      </w:pPr>
    </w:p>
    <w:p w:rsidR="00AF341D" w:rsidRDefault="00AF341D" w:rsidP="00AF341D">
      <w:pPr>
        <w:pStyle w:val="a5"/>
        <w:numPr>
          <w:ilvl w:val="1"/>
          <w:numId w:val="1"/>
        </w:numPr>
        <w:tabs>
          <w:tab w:val="num" w:pos="-709"/>
        </w:tabs>
        <w:ind w:left="0" w:right="-5" w:firstLine="0"/>
        <w:jc w:val="both"/>
        <w:rPr>
          <w:sz w:val="22"/>
        </w:rPr>
      </w:pPr>
      <w:r>
        <w:rPr>
          <w:sz w:val="22"/>
        </w:rPr>
        <w:t>ПОКУПАТЕЛЬ осуществляет 100% предоплату на расчетный счет ПОСТАВЩИКА.</w:t>
      </w:r>
    </w:p>
    <w:p w:rsidR="00AF341D" w:rsidRDefault="00AF341D" w:rsidP="00AF341D">
      <w:pPr>
        <w:pStyle w:val="a5"/>
        <w:numPr>
          <w:ilvl w:val="1"/>
          <w:numId w:val="1"/>
        </w:numPr>
        <w:tabs>
          <w:tab w:val="num" w:pos="0"/>
        </w:tabs>
        <w:ind w:left="0" w:right="-5" w:firstLine="0"/>
        <w:jc w:val="both"/>
        <w:rPr>
          <w:sz w:val="22"/>
        </w:rPr>
      </w:pPr>
      <w:r>
        <w:rPr>
          <w:sz w:val="22"/>
        </w:rPr>
        <w:t>Основанием для оплаты является счет, выставляемый ПОСТАВЩИКОМ.</w:t>
      </w:r>
    </w:p>
    <w:p w:rsidR="00AF341D" w:rsidRPr="001A39E7" w:rsidRDefault="00AF341D" w:rsidP="00AF341D">
      <w:pPr>
        <w:pStyle w:val="a5"/>
        <w:numPr>
          <w:ilvl w:val="1"/>
          <w:numId w:val="1"/>
        </w:numPr>
        <w:tabs>
          <w:tab w:val="num" w:pos="-709"/>
        </w:tabs>
        <w:ind w:left="0" w:right="-5" w:firstLine="0"/>
        <w:jc w:val="both"/>
        <w:rPr>
          <w:sz w:val="22"/>
        </w:rPr>
      </w:pPr>
      <w:r>
        <w:rPr>
          <w:sz w:val="22"/>
        </w:rPr>
        <w:t xml:space="preserve">ПОСТАВЩИК может отпустить ПРОДУКЦИЮ в кредит на своё усмотрение. </w:t>
      </w:r>
    </w:p>
    <w:p w:rsidR="001A39E7" w:rsidRDefault="001A39E7" w:rsidP="00AF341D">
      <w:pPr>
        <w:pStyle w:val="a5"/>
        <w:numPr>
          <w:ilvl w:val="1"/>
          <w:numId w:val="1"/>
        </w:numPr>
        <w:tabs>
          <w:tab w:val="num" w:pos="-709"/>
        </w:tabs>
        <w:ind w:left="0" w:right="-5" w:firstLine="0"/>
        <w:jc w:val="both"/>
        <w:rPr>
          <w:sz w:val="22"/>
        </w:rPr>
      </w:pPr>
      <w:r>
        <w:rPr>
          <w:sz w:val="22"/>
          <w:lang w:val="ru-RU"/>
        </w:rPr>
        <w:t>В случае если ПОСТАВЩИКОМ был поставлен</w:t>
      </w:r>
      <w:r w:rsidR="0012554F">
        <w:rPr>
          <w:sz w:val="22"/>
          <w:lang w:val="ru-RU"/>
        </w:rPr>
        <w:t>а</w:t>
      </w:r>
      <w:r w:rsidR="00F7113F" w:rsidRPr="00F7113F">
        <w:rPr>
          <w:sz w:val="22"/>
          <w:lang w:val="ru-RU"/>
        </w:rPr>
        <w:t xml:space="preserve"> </w:t>
      </w:r>
      <w:r w:rsidR="0012554F">
        <w:rPr>
          <w:sz w:val="22"/>
          <w:lang w:val="ru-RU"/>
        </w:rPr>
        <w:t>ПРОДУКЦИЯ</w:t>
      </w:r>
      <w:r>
        <w:rPr>
          <w:sz w:val="22"/>
          <w:lang w:val="ru-RU"/>
        </w:rPr>
        <w:t xml:space="preserve"> и/или оказаны УСЛУГИ без осуществления предоплаты со стороны ПОКУПАТЕЛЯ или </w:t>
      </w:r>
      <w:r w:rsidR="0012554F">
        <w:rPr>
          <w:sz w:val="22"/>
          <w:lang w:val="ru-RU"/>
        </w:rPr>
        <w:t>стоимость поставленной</w:t>
      </w:r>
      <w:r w:rsidR="00F7113F" w:rsidRPr="00F7113F">
        <w:rPr>
          <w:sz w:val="22"/>
          <w:lang w:val="ru-RU"/>
        </w:rPr>
        <w:t xml:space="preserve"> </w:t>
      </w:r>
      <w:r w:rsidR="0012554F">
        <w:rPr>
          <w:sz w:val="22"/>
          <w:lang w:val="ru-RU"/>
        </w:rPr>
        <w:t>ПРОДУКЦИИ</w:t>
      </w:r>
      <w:r>
        <w:rPr>
          <w:sz w:val="22"/>
          <w:lang w:val="ru-RU"/>
        </w:rPr>
        <w:t xml:space="preserve"> и/или оказанных УСЛУГ превышает сумму произведенной предоплаты, то в течение </w:t>
      </w:r>
      <w:r w:rsidR="008D1110">
        <w:rPr>
          <w:sz w:val="22"/>
          <w:lang w:val="ru-RU"/>
        </w:rPr>
        <w:t>3</w:t>
      </w:r>
      <w:r>
        <w:rPr>
          <w:sz w:val="22"/>
          <w:lang w:val="ru-RU"/>
        </w:rPr>
        <w:t xml:space="preserve"> (</w:t>
      </w:r>
      <w:r w:rsidR="008D1110">
        <w:rPr>
          <w:sz w:val="22"/>
          <w:lang w:val="ru-RU"/>
        </w:rPr>
        <w:t>трех</w:t>
      </w:r>
      <w:r>
        <w:rPr>
          <w:sz w:val="22"/>
          <w:lang w:val="ru-RU"/>
        </w:rPr>
        <w:t>) календарных дней с даты поставки</w:t>
      </w:r>
      <w:r w:rsidR="00F7113F" w:rsidRPr="00F7113F">
        <w:rPr>
          <w:sz w:val="22"/>
          <w:lang w:val="ru-RU"/>
        </w:rPr>
        <w:t xml:space="preserve"> </w:t>
      </w:r>
      <w:r w:rsidR="0012554F">
        <w:rPr>
          <w:sz w:val="22"/>
          <w:lang w:val="ru-RU"/>
        </w:rPr>
        <w:t>ПРОДУКЦИИ</w:t>
      </w:r>
      <w:r>
        <w:rPr>
          <w:sz w:val="22"/>
          <w:lang w:val="ru-RU"/>
        </w:rPr>
        <w:t xml:space="preserve"> и/или оказания УСЛУГ, ПОКУПАТЕЛЬ обязуется погасить имеющуюся задолженность.</w:t>
      </w:r>
    </w:p>
    <w:p w:rsidR="00AF341D" w:rsidRDefault="00EA277B" w:rsidP="00AF341D">
      <w:pPr>
        <w:pStyle w:val="a5"/>
        <w:numPr>
          <w:ilvl w:val="1"/>
          <w:numId w:val="1"/>
        </w:numPr>
        <w:tabs>
          <w:tab w:val="num" w:pos="-709"/>
        </w:tabs>
        <w:ind w:left="0" w:right="-5" w:firstLine="0"/>
        <w:jc w:val="both"/>
        <w:rPr>
          <w:spacing w:val="-3"/>
          <w:sz w:val="22"/>
          <w:szCs w:val="22"/>
        </w:rPr>
      </w:pPr>
      <w:r>
        <w:rPr>
          <w:sz w:val="22"/>
        </w:rPr>
        <w:t>Расчеты за ПРОДУКЦИЮ</w:t>
      </w:r>
      <w:r w:rsidR="00AF341D">
        <w:rPr>
          <w:sz w:val="22"/>
        </w:rPr>
        <w:t>, по которой на момент поставки цены не согласованы, производятся по ценам, сложившим</w:t>
      </w:r>
      <w:r>
        <w:rPr>
          <w:sz w:val="22"/>
        </w:rPr>
        <w:t xml:space="preserve">ся на момент отгрузки </w:t>
      </w:r>
      <w:r w:rsidR="00AF341D">
        <w:rPr>
          <w:sz w:val="22"/>
        </w:rPr>
        <w:t>ПОСТАВЩИКОМ.</w:t>
      </w:r>
    </w:p>
    <w:p w:rsidR="00AF341D" w:rsidRDefault="00AF341D" w:rsidP="00AF341D">
      <w:pPr>
        <w:pStyle w:val="a7"/>
        <w:ind w:left="0" w:firstLine="720"/>
        <w:rPr>
          <w:sz w:val="22"/>
          <w:szCs w:val="22"/>
        </w:rPr>
      </w:pPr>
      <w:r>
        <w:rPr>
          <w:sz w:val="22"/>
          <w:szCs w:val="22"/>
        </w:rPr>
        <w:t>В случае изменения цены на товар в связи с увеличением цен на инертные материалы и энергоносители естественными монополиями ПОСТАВЩИК направляет ПОКУПАТЕЛЮ уведомление</w:t>
      </w:r>
      <w:r w:rsidR="00F60353">
        <w:rPr>
          <w:sz w:val="22"/>
          <w:szCs w:val="22"/>
        </w:rPr>
        <w:t xml:space="preserve"> об установлении новой цены за 3 (три</w:t>
      </w:r>
      <w:r w:rsidR="004768E2">
        <w:rPr>
          <w:sz w:val="22"/>
          <w:szCs w:val="22"/>
        </w:rPr>
        <w:t>) календарных дня</w:t>
      </w:r>
      <w:r>
        <w:rPr>
          <w:sz w:val="22"/>
          <w:szCs w:val="22"/>
        </w:rPr>
        <w:t xml:space="preserve"> до даты её изменения. </w:t>
      </w:r>
    </w:p>
    <w:p w:rsidR="00AF341D" w:rsidRDefault="008115B9" w:rsidP="00AF341D">
      <w:pPr>
        <w:pStyle w:val="a7"/>
        <w:ind w:left="0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Приемка партии ПРОДУКЦИИ</w:t>
      </w:r>
      <w:r w:rsidR="00AF341D">
        <w:rPr>
          <w:spacing w:val="-1"/>
          <w:sz w:val="22"/>
          <w:szCs w:val="22"/>
        </w:rPr>
        <w:t xml:space="preserve"> пос</w:t>
      </w:r>
      <w:r w:rsidR="00AF341D">
        <w:rPr>
          <w:sz w:val="22"/>
          <w:szCs w:val="22"/>
        </w:rPr>
        <w:t xml:space="preserve">ле введения новых цен является </w:t>
      </w:r>
      <w:r>
        <w:rPr>
          <w:sz w:val="22"/>
          <w:szCs w:val="22"/>
        </w:rPr>
        <w:t>безусловным согласием ПОКУПАТЕЛЯ</w:t>
      </w:r>
      <w:r w:rsidR="00AF341D">
        <w:rPr>
          <w:sz w:val="22"/>
          <w:szCs w:val="22"/>
        </w:rPr>
        <w:t xml:space="preserve"> на новую цену.</w:t>
      </w:r>
    </w:p>
    <w:p w:rsidR="00F534C4" w:rsidRPr="00F534C4" w:rsidRDefault="00AF341D" w:rsidP="00F534C4">
      <w:pPr>
        <w:pStyle w:val="a5"/>
        <w:numPr>
          <w:ilvl w:val="1"/>
          <w:numId w:val="1"/>
        </w:numPr>
        <w:tabs>
          <w:tab w:val="num" w:pos="-709"/>
        </w:tabs>
        <w:ind w:left="0" w:right="-5" w:firstLine="0"/>
        <w:jc w:val="both"/>
        <w:rPr>
          <w:sz w:val="22"/>
        </w:rPr>
      </w:pPr>
      <w:r>
        <w:rPr>
          <w:sz w:val="22"/>
        </w:rPr>
        <w:t>Ежемесячно, не позд</w:t>
      </w:r>
      <w:r w:rsidR="00D94542">
        <w:rPr>
          <w:sz w:val="22"/>
        </w:rPr>
        <w:t xml:space="preserve">нее 5-го числа каждого месяца, </w:t>
      </w:r>
      <w:r>
        <w:rPr>
          <w:sz w:val="22"/>
        </w:rPr>
        <w:t>сторонами определяется фактическое к</w:t>
      </w:r>
      <w:r w:rsidR="00A9795C">
        <w:rPr>
          <w:sz w:val="22"/>
        </w:rPr>
        <w:t>оличество поставленной ПРОДУКЦИИ</w:t>
      </w:r>
      <w:r>
        <w:rPr>
          <w:sz w:val="22"/>
        </w:rPr>
        <w:t xml:space="preserve"> и подписывается акт сверки, после подписания которого, в течение 3 (трех) банковских дней, начиная с даты подписания, производится о</w:t>
      </w:r>
      <w:r w:rsidR="00A9795C">
        <w:rPr>
          <w:sz w:val="22"/>
        </w:rPr>
        <w:t>кончательный расчет за ПРОДУКЦИЮ</w:t>
      </w:r>
      <w:r>
        <w:rPr>
          <w:sz w:val="22"/>
        </w:rPr>
        <w:t>, поставленную в прошлом месяце.</w:t>
      </w:r>
    </w:p>
    <w:p w:rsidR="00F534C4" w:rsidRPr="00F534C4" w:rsidRDefault="00F534C4" w:rsidP="00F534C4">
      <w:pPr>
        <w:pStyle w:val="a5"/>
        <w:numPr>
          <w:ilvl w:val="1"/>
          <w:numId w:val="1"/>
        </w:numPr>
        <w:tabs>
          <w:tab w:val="num" w:pos="-709"/>
        </w:tabs>
        <w:ind w:left="0" w:right="-5" w:firstLine="0"/>
        <w:jc w:val="both"/>
        <w:rPr>
          <w:sz w:val="22"/>
        </w:rPr>
      </w:pPr>
      <w:r w:rsidRPr="00F534C4">
        <w:rPr>
          <w:sz w:val="22"/>
        </w:rPr>
        <w:t>Счета оплачиваются ПОКУПАТЕЛЕМ согласно заказываемой кубатуре. Излишне оплаченные средства возвращаются ПОСТАВЩИКОМ исключительно в виде продукции или услуг завода</w:t>
      </w:r>
      <w:r w:rsidRPr="00F534C4">
        <w:rPr>
          <w:color w:val="000000"/>
          <w:sz w:val="22"/>
          <w:szCs w:val="22"/>
          <w:shd w:val="clear" w:color="auto" w:fill="FFFFFF"/>
        </w:rPr>
        <w:t>, так как под данный объем закупается сырье.</w:t>
      </w:r>
    </w:p>
    <w:p w:rsidR="00331D62" w:rsidRPr="00286019" w:rsidRDefault="00331D62" w:rsidP="00AF341D">
      <w:pPr>
        <w:pStyle w:val="a5"/>
        <w:numPr>
          <w:ilvl w:val="1"/>
          <w:numId w:val="1"/>
        </w:numPr>
        <w:tabs>
          <w:tab w:val="num" w:pos="-709"/>
        </w:tabs>
        <w:ind w:left="0" w:right="-5" w:firstLine="0"/>
        <w:jc w:val="both"/>
        <w:rPr>
          <w:sz w:val="22"/>
        </w:rPr>
      </w:pPr>
      <w:r w:rsidRPr="00D7072C">
        <w:rPr>
          <w:color w:val="000000"/>
          <w:sz w:val="22"/>
          <w:szCs w:val="22"/>
          <w:shd w:val="clear" w:color="auto" w:fill="FFFFFF"/>
        </w:rPr>
        <w:t xml:space="preserve">Предусмотренные ст. 317.1 Гражданского кодекса РФ законные проценты на сумму долга за период пользования денежными средствами по вытекающему из Договора 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по </w:t>
      </w:r>
      <w:r w:rsidRPr="00D7072C">
        <w:rPr>
          <w:color w:val="000000"/>
          <w:sz w:val="22"/>
          <w:szCs w:val="22"/>
          <w:shd w:val="clear" w:color="auto" w:fill="FFFFFF"/>
        </w:rPr>
        <w:t>денежному обязательству каждой из Сторон не начисляются Сторонами и не подлежат уплате.</w:t>
      </w:r>
    </w:p>
    <w:p w:rsidR="0047338A" w:rsidRPr="00A46FBD" w:rsidRDefault="0047338A" w:rsidP="0047338A">
      <w:pPr>
        <w:pStyle w:val="a5"/>
        <w:ind w:right="-5"/>
        <w:jc w:val="both"/>
        <w:rPr>
          <w:color w:val="000000"/>
          <w:sz w:val="22"/>
          <w:szCs w:val="22"/>
          <w:shd w:val="clear" w:color="auto" w:fill="FFFFFF"/>
        </w:rPr>
      </w:pPr>
    </w:p>
    <w:p w:rsidR="002038DB" w:rsidRPr="00E01058" w:rsidRDefault="007851B1" w:rsidP="00E01058">
      <w:pPr>
        <w:pStyle w:val="a5"/>
        <w:numPr>
          <w:ilvl w:val="0"/>
          <w:numId w:val="1"/>
        </w:numPr>
        <w:tabs>
          <w:tab w:val="num" w:pos="0"/>
        </w:tabs>
        <w:spacing w:line="192" w:lineRule="auto"/>
        <w:ind w:left="0" w:right="-5" w:firstLine="454"/>
        <w:rPr>
          <w:sz w:val="22"/>
        </w:rPr>
      </w:pPr>
      <w:r w:rsidRPr="00E01058">
        <w:rPr>
          <w:b/>
          <w:bCs/>
          <w:sz w:val="22"/>
        </w:rPr>
        <w:t>КАЧЕСТВО</w:t>
      </w:r>
    </w:p>
    <w:p w:rsidR="00EA51B8" w:rsidRPr="00EA51B8" w:rsidRDefault="00AF341D" w:rsidP="00AF341D">
      <w:pPr>
        <w:pStyle w:val="a5"/>
        <w:numPr>
          <w:ilvl w:val="1"/>
          <w:numId w:val="1"/>
        </w:numPr>
        <w:tabs>
          <w:tab w:val="num" w:pos="0"/>
        </w:tabs>
        <w:ind w:left="0" w:right="-5" w:firstLine="0"/>
        <w:jc w:val="both"/>
        <w:rPr>
          <w:sz w:val="22"/>
        </w:rPr>
      </w:pPr>
      <w:r>
        <w:rPr>
          <w:sz w:val="22"/>
        </w:rPr>
        <w:t>ПОСТАВЩИК гарантирует соо</w:t>
      </w:r>
      <w:r w:rsidR="00437B9A">
        <w:rPr>
          <w:sz w:val="22"/>
        </w:rPr>
        <w:t>тветствие поставляемой ПРОДУКЦИИ</w:t>
      </w:r>
      <w:r>
        <w:rPr>
          <w:sz w:val="22"/>
        </w:rPr>
        <w:t xml:space="preserve"> техническим стандартам и требования</w:t>
      </w:r>
      <w:r w:rsidR="00054D6F">
        <w:rPr>
          <w:sz w:val="22"/>
        </w:rPr>
        <w:t xml:space="preserve">м </w:t>
      </w:r>
      <w:r w:rsidR="00E84B56">
        <w:rPr>
          <w:sz w:val="22"/>
          <w:szCs w:val="22"/>
        </w:rPr>
        <w:t xml:space="preserve">ГОСТ </w:t>
      </w:r>
      <w:r w:rsidR="00CE5362">
        <w:rPr>
          <w:sz w:val="22"/>
        </w:rPr>
        <w:t>7473-2010</w:t>
      </w:r>
      <w:r w:rsidR="00EA51B8">
        <w:rPr>
          <w:sz w:val="22"/>
          <w:lang w:val="ru-RU"/>
        </w:rPr>
        <w:t>(для бетонных смесей), ГОСТ 28013-98 (для строительного раствора)</w:t>
      </w:r>
      <w:r w:rsidR="008B58B1">
        <w:rPr>
          <w:sz w:val="22"/>
        </w:rPr>
        <w:t xml:space="preserve">. </w:t>
      </w:r>
    </w:p>
    <w:p w:rsidR="00AF341D" w:rsidRPr="00BA43A5" w:rsidRDefault="00F838DF" w:rsidP="00AF341D">
      <w:pPr>
        <w:pStyle w:val="a5"/>
        <w:numPr>
          <w:ilvl w:val="1"/>
          <w:numId w:val="1"/>
        </w:numPr>
        <w:tabs>
          <w:tab w:val="num" w:pos="0"/>
        </w:tabs>
        <w:ind w:left="0" w:right="-5" w:firstLine="0"/>
        <w:jc w:val="both"/>
        <w:rPr>
          <w:sz w:val="22"/>
        </w:rPr>
      </w:pPr>
      <w:r>
        <w:rPr>
          <w:sz w:val="22"/>
          <w:lang w:val="ru-RU"/>
        </w:rPr>
        <w:lastRenderedPageBreak/>
        <w:t xml:space="preserve">Подтверждением качества ПРОДУКЦИИ со стороны ПОСТАВЩИКА (ГРУЗООТПРАВИТЕЛЯ), является документ о качестве ПРОДУКЦИИ, сертификат </w:t>
      </w:r>
      <w:proofErr w:type="gramStart"/>
      <w:r>
        <w:rPr>
          <w:sz w:val="22"/>
          <w:lang w:val="ru-RU"/>
        </w:rPr>
        <w:t>соответствия</w:t>
      </w:r>
      <w:r w:rsidR="00AF341D">
        <w:rPr>
          <w:i/>
          <w:iCs/>
          <w:sz w:val="22"/>
        </w:rPr>
        <w:t>.</w:t>
      </w:r>
      <w:r>
        <w:rPr>
          <w:iCs/>
          <w:sz w:val="22"/>
          <w:lang w:val="ru-RU"/>
        </w:rPr>
        <w:t>Документ</w:t>
      </w:r>
      <w:proofErr w:type="gramEnd"/>
      <w:r>
        <w:rPr>
          <w:iCs/>
          <w:sz w:val="22"/>
          <w:lang w:val="ru-RU"/>
        </w:rPr>
        <w:t xml:space="preserve"> о качестве выписывается в день отгрузки ПРОДУКЦИИ.</w:t>
      </w:r>
    </w:p>
    <w:p w:rsidR="00BA43A5" w:rsidRDefault="00BA43A5" w:rsidP="00AF341D">
      <w:pPr>
        <w:pStyle w:val="a5"/>
        <w:numPr>
          <w:ilvl w:val="1"/>
          <w:numId w:val="1"/>
        </w:numPr>
        <w:tabs>
          <w:tab w:val="num" w:pos="0"/>
        </w:tabs>
        <w:ind w:left="0" w:right="-5" w:firstLine="0"/>
        <w:jc w:val="both"/>
        <w:rPr>
          <w:sz w:val="22"/>
        </w:rPr>
      </w:pPr>
      <w:r>
        <w:rPr>
          <w:iCs/>
          <w:sz w:val="22"/>
          <w:lang w:val="ru-RU"/>
        </w:rPr>
        <w:t>Согласование уточненных характеристик и дополнительных требований по качеству поставляемой ПРОДУКЦИИ производится сторонами в дополнительных соглашениях к настоящему ДОГОВОРУ.</w:t>
      </w:r>
    </w:p>
    <w:p w:rsidR="00AF341D" w:rsidRPr="00613F66" w:rsidRDefault="00AF341D" w:rsidP="00AF341D">
      <w:pPr>
        <w:pStyle w:val="a5"/>
        <w:numPr>
          <w:ilvl w:val="1"/>
          <w:numId w:val="1"/>
        </w:numPr>
        <w:tabs>
          <w:tab w:val="num" w:pos="0"/>
        </w:tabs>
        <w:ind w:left="0" w:right="-5" w:firstLine="0"/>
        <w:jc w:val="both"/>
        <w:rPr>
          <w:sz w:val="22"/>
        </w:rPr>
      </w:pPr>
      <w:r>
        <w:rPr>
          <w:sz w:val="22"/>
        </w:rPr>
        <w:t>ПОКУПАТЕЛЬ имеет право осуществлять лабораторные пробы на качество поставляемого бетона и раствора самостоятельно на объектах. Все образцы, отобранные для испытания, должны быть промаркированы с указанием даты поставки, с наименованием ПОСТАВЩИКА, производителя, № накладной, № АБС и с подписью водителя.</w:t>
      </w:r>
    </w:p>
    <w:p w:rsidR="00613F66" w:rsidRPr="00613F66" w:rsidRDefault="00613F66" w:rsidP="00613F66">
      <w:pPr>
        <w:pStyle w:val="a5"/>
        <w:ind w:right="-5"/>
        <w:jc w:val="both"/>
        <w:rPr>
          <w:sz w:val="22"/>
        </w:rPr>
      </w:pPr>
    </w:p>
    <w:p w:rsidR="00613F66" w:rsidRPr="00382A51" w:rsidRDefault="007851B1" w:rsidP="00613F66">
      <w:pPr>
        <w:pStyle w:val="a5"/>
        <w:numPr>
          <w:ilvl w:val="0"/>
          <w:numId w:val="1"/>
        </w:numPr>
        <w:ind w:right="-5"/>
        <w:rPr>
          <w:b/>
          <w:sz w:val="22"/>
        </w:rPr>
      </w:pPr>
      <w:r>
        <w:rPr>
          <w:b/>
          <w:sz w:val="22"/>
          <w:lang w:val="ru-RU"/>
        </w:rPr>
        <w:t xml:space="preserve">ПОСТАВКА, </w:t>
      </w:r>
      <w:r>
        <w:rPr>
          <w:b/>
          <w:bCs/>
          <w:sz w:val="22"/>
        </w:rPr>
        <w:t>ПЕРЕДАЧА И ПРИЕМКА ПРОДУКЦИИ</w:t>
      </w:r>
    </w:p>
    <w:p w:rsidR="006E38CB" w:rsidRDefault="006E38CB" w:rsidP="00EC4633">
      <w:pPr>
        <w:pStyle w:val="a5"/>
        <w:ind w:right="-5"/>
        <w:jc w:val="left"/>
        <w:rPr>
          <w:sz w:val="22"/>
          <w:u w:val="single"/>
        </w:rPr>
      </w:pPr>
    </w:p>
    <w:p w:rsidR="00006A3C" w:rsidRDefault="006E38CB" w:rsidP="00EC4633">
      <w:pPr>
        <w:pStyle w:val="a5"/>
        <w:ind w:right="-5"/>
        <w:jc w:val="left"/>
        <w:rPr>
          <w:b/>
          <w:sz w:val="22"/>
          <w:u w:val="single"/>
        </w:rPr>
      </w:pPr>
      <w:r>
        <w:rPr>
          <w:sz w:val="22"/>
          <w:u w:val="single"/>
          <w:lang w:val="ru-RU"/>
        </w:rPr>
        <w:t xml:space="preserve">4.1. </w:t>
      </w:r>
      <w:r w:rsidR="00382A51" w:rsidRPr="00382A51">
        <w:rPr>
          <w:sz w:val="22"/>
          <w:u w:val="single"/>
          <w:lang w:val="ru-RU"/>
        </w:rPr>
        <w:t>При доставке ПРОДУКЦИИ ПОСТАВЩИКОМ</w:t>
      </w:r>
    </w:p>
    <w:p w:rsidR="007A0B3A" w:rsidRDefault="007A0B3A" w:rsidP="00EC4633">
      <w:pPr>
        <w:pStyle w:val="a5"/>
        <w:ind w:right="-5"/>
        <w:jc w:val="left"/>
        <w:rPr>
          <w:sz w:val="22"/>
        </w:rPr>
      </w:pPr>
      <w:r>
        <w:rPr>
          <w:sz w:val="22"/>
          <w:lang w:val="ru-RU"/>
        </w:rPr>
        <w:t>4.1.1</w:t>
      </w:r>
      <w:r w:rsidR="00B73CB1">
        <w:rPr>
          <w:sz w:val="22"/>
          <w:lang w:val="ru-RU"/>
        </w:rPr>
        <w:t>Доставку ПРОДУКЦИИ до объекта ПОКУПАТЕЛЯ (ГРУЗОПОЛУЧАТЕЛЯ) осуществляет ПОСТАВЩИК.</w:t>
      </w:r>
    </w:p>
    <w:p w:rsidR="00006A3C" w:rsidRDefault="007A0B3A" w:rsidP="00EC4633">
      <w:pPr>
        <w:pStyle w:val="a5"/>
        <w:ind w:right="-5"/>
        <w:jc w:val="left"/>
        <w:rPr>
          <w:sz w:val="22"/>
        </w:rPr>
      </w:pPr>
      <w:r>
        <w:rPr>
          <w:sz w:val="22"/>
          <w:lang w:val="ru-RU"/>
        </w:rPr>
        <w:t>4.1.2</w:t>
      </w:r>
      <w:r w:rsidR="003057B7">
        <w:rPr>
          <w:sz w:val="22"/>
          <w:lang w:val="ru-RU"/>
        </w:rPr>
        <w:t>.</w:t>
      </w:r>
      <w:r w:rsidR="00D94542">
        <w:rPr>
          <w:sz w:val="22"/>
          <w:lang w:val="ru-RU"/>
        </w:rPr>
        <w:t xml:space="preserve"> </w:t>
      </w:r>
      <w:r w:rsidR="00613F66">
        <w:rPr>
          <w:sz w:val="22"/>
          <w:lang w:val="ru-RU"/>
        </w:rPr>
        <w:t>Минимальная норма поставки ПР</w:t>
      </w:r>
      <w:r w:rsidR="00006A3C">
        <w:rPr>
          <w:sz w:val="22"/>
          <w:lang w:val="ru-RU"/>
        </w:rPr>
        <w:t xml:space="preserve">ОДУКЦИИ на объект при перевозке </w:t>
      </w:r>
    </w:p>
    <w:p w:rsidR="00177063" w:rsidRDefault="00613F66" w:rsidP="00EC4633">
      <w:pPr>
        <w:pStyle w:val="a5"/>
        <w:ind w:right="-5"/>
        <w:jc w:val="left"/>
        <w:rPr>
          <w:sz w:val="22"/>
        </w:rPr>
      </w:pPr>
      <w:proofErr w:type="spellStart"/>
      <w:r>
        <w:rPr>
          <w:sz w:val="22"/>
          <w:lang w:val="ru-RU"/>
        </w:rPr>
        <w:t>автобетоносмесителями</w:t>
      </w:r>
      <w:proofErr w:type="spellEnd"/>
      <w:r>
        <w:rPr>
          <w:sz w:val="22"/>
          <w:lang w:val="ru-RU"/>
        </w:rPr>
        <w:t xml:space="preserve"> - 1 куб. метр. Оплата транспортных услуг производится с учетом максимальной загрузки </w:t>
      </w:r>
      <w:proofErr w:type="spellStart"/>
      <w:r>
        <w:rPr>
          <w:sz w:val="22"/>
          <w:lang w:val="ru-RU"/>
        </w:rPr>
        <w:t>автобетоносмесителей</w:t>
      </w:r>
      <w:proofErr w:type="spellEnd"/>
      <w:r>
        <w:rPr>
          <w:sz w:val="22"/>
          <w:lang w:val="ru-RU"/>
        </w:rPr>
        <w:t xml:space="preserve">. </w:t>
      </w:r>
    </w:p>
    <w:p w:rsidR="00B73CB1" w:rsidRPr="00006A3C" w:rsidRDefault="00BB2A4C" w:rsidP="00EC4633">
      <w:pPr>
        <w:pStyle w:val="a5"/>
        <w:ind w:right="-5"/>
        <w:jc w:val="left"/>
        <w:rPr>
          <w:b/>
          <w:sz w:val="22"/>
          <w:u w:val="single"/>
        </w:rPr>
      </w:pPr>
      <w:r>
        <w:rPr>
          <w:sz w:val="22"/>
          <w:lang w:val="ru-RU"/>
        </w:rPr>
        <w:t>4.1.3</w:t>
      </w:r>
      <w:r w:rsidR="003057B7">
        <w:rPr>
          <w:sz w:val="22"/>
          <w:lang w:val="ru-RU"/>
        </w:rPr>
        <w:t>.</w:t>
      </w:r>
      <w:r w:rsidR="00B73CB1">
        <w:rPr>
          <w:sz w:val="22"/>
          <w:lang w:val="ru-RU"/>
        </w:rPr>
        <w:t xml:space="preserve">     Право собственности на ПРОДУКЦИЮ и риск случайной гибели/порчи ПРОДУКЦИИ переходят к ПОКУПАТЕЛЮ с момента получения ПРОДУКЦИИ на объекте ПОКУПАТЕЛЯ (ГРУЗОПОЛУЧАТЕЛЯ).</w:t>
      </w:r>
    </w:p>
    <w:p w:rsidR="00382A51" w:rsidRPr="00BB2A4C" w:rsidRDefault="007A0B3A" w:rsidP="00382A51">
      <w:pPr>
        <w:pStyle w:val="a5"/>
        <w:ind w:right="-5"/>
        <w:jc w:val="both"/>
        <w:rPr>
          <w:sz w:val="22"/>
        </w:rPr>
      </w:pPr>
      <w:r>
        <w:rPr>
          <w:sz w:val="22"/>
          <w:lang w:val="ru-RU"/>
        </w:rPr>
        <w:t>4.1.</w:t>
      </w:r>
      <w:r w:rsidR="00F16AA0">
        <w:rPr>
          <w:sz w:val="22"/>
          <w:lang w:val="ru-RU"/>
        </w:rPr>
        <w:t xml:space="preserve">4. </w:t>
      </w:r>
      <w:r w:rsidR="00BB2A4C">
        <w:rPr>
          <w:sz w:val="22"/>
          <w:lang w:val="ru-RU"/>
        </w:rPr>
        <w:t xml:space="preserve">Получение поставляемой </w:t>
      </w:r>
      <w:r w:rsidR="00BB2A4C">
        <w:rPr>
          <w:sz w:val="22"/>
        </w:rPr>
        <w:t>ПРОДУКЦИ</w:t>
      </w:r>
      <w:r w:rsidR="00BB2A4C">
        <w:rPr>
          <w:sz w:val="22"/>
          <w:lang w:val="ru-RU"/>
        </w:rPr>
        <w:t>И фиксируется</w:t>
      </w:r>
      <w:r w:rsidR="00BB2A4C">
        <w:rPr>
          <w:sz w:val="22"/>
        </w:rPr>
        <w:t>подписани</w:t>
      </w:r>
      <w:r w:rsidR="00BB2A4C">
        <w:rPr>
          <w:sz w:val="22"/>
          <w:lang w:val="ru-RU"/>
        </w:rPr>
        <w:t xml:space="preserve">ем </w:t>
      </w:r>
      <w:r w:rsidR="00BB2A4C">
        <w:rPr>
          <w:sz w:val="22"/>
        </w:rPr>
        <w:t>товарно-транспортной накладной</w:t>
      </w:r>
      <w:r w:rsidR="00AF341D">
        <w:rPr>
          <w:sz w:val="22"/>
        </w:rPr>
        <w:t xml:space="preserve"> Ответственным лицом со стороны ПОКУПАТЕЛЯ</w:t>
      </w:r>
      <w:r w:rsidR="00BB2A4C">
        <w:rPr>
          <w:sz w:val="22"/>
          <w:lang w:val="ru-RU"/>
        </w:rPr>
        <w:t xml:space="preserve"> (ГРУЗООТПРАВИТЕЛЯ)</w:t>
      </w:r>
      <w:r w:rsidR="00AF341D">
        <w:rPr>
          <w:sz w:val="22"/>
        </w:rPr>
        <w:t>.</w:t>
      </w:r>
      <w:r w:rsidR="00BB2A4C">
        <w:rPr>
          <w:sz w:val="22"/>
          <w:lang w:val="ru-RU"/>
        </w:rPr>
        <w:t xml:space="preserve"> Поставка ПРОДУКЦИИ также подтверждается сводной накладной по форме УПД, содержащей в себе сведения о поставленной за календарный день ПРОДУКЦИИ.</w:t>
      </w:r>
    </w:p>
    <w:p w:rsidR="00AF341D" w:rsidRPr="00A31C6B" w:rsidRDefault="007A0B3A" w:rsidP="00382A51">
      <w:pPr>
        <w:pStyle w:val="a5"/>
        <w:ind w:right="-5"/>
        <w:jc w:val="both"/>
        <w:rPr>
          <w:sz w:val="22"/>
        </w:rPr>
      </w:pPr>
      <w:r>
        <w:rPr>
          <w:sz w:val="22"/>
          <w:lang w:val="ru-RU"/>
        </w:rPr>
        <w:t>4.1.</w:t>
      </w:r>
      <w:r w:rsidR="003057B7">
        <w:rPr>
          <w:sz w:val="22"/>
          <w:lang w:val="ru-RU"/>
        </w:rPr>
        <w:t>5.</w:t>
      </w:r>
      <w:r w:rsidR="00AF341D">
        <w:rPr>
          <w:sz w:val="22"/>
        </w:rPr>
        <w:t xml:space="preserve">В случае поставки ПРОДУКЦИИ, </w:t>
      </w:r>
      <w:r w:rsidR="00AF341D" w:rsidRPr="00F534C4">
        <w:rPr>
          <w:i/>
          <w:sz w:val="22"/>
        </w:rPr>
        <w:t>качество</w:t>
      </w:r>
      <w:r w:rsidR="00AF341D">
        <w:rPr>
          <w:sz w:val="22"/>
        </w:rPr>
        <w:t xml:space="preserve"> которой вызвало сомнения у Ответственного лица на объекте ПОКУПАТЕЛЯ, последний обязан предоставить аргументированный письменный отказ от приемки; в таком случае данная ПРОДУКЦИЯ будет заменена ПОСТАВЩИКОМ за свой счет</w:t>
      </w:r>
      <w:r w:rsidR="001256C0">
        <w:rPr>
          <w:sz w:val="22"/>
        </w:rPr>
        <w:t>. При предоставлении ПОСТАВЩИКОМ</w:t>
      </w:r>
      <w:r w:rsidR="00AF341D">
        <w:rPr>
          <w:sz w:val="22"/>
        </w:rPr>
        <w:t xml:space="preserve"> доказательств соответствия поставле</w:t>
      </w:r>
      <w:r w:rsidR="00650E5D">
        <w:rPr>
          <w:sz w:val="22"/>
        </w:rPr>
        <w:t>нной продукции требованиям ГОСТ 7473-2010</w:t>
      </w:r>
      <w:r w:rsidR="00AF341D">
        <w:rPr>
          <w:sz w:val="22"/>
        </w:rPr>
        <w:t>, от которой был произведен отказ, ПОКУПАТЕЛЬ возмещает ПОСТАВЩИКУ все связанные с этим расходы.</w:t>
      </w:r>
    </w:p>
    <w:p w:rsidR="00A31C6B" w:rsidRPr="00A31C6B" w:rsidRDefault="007A0B3A" w:rsidP="00006A3C">
      <w:pPr>
        <w:pStyle w:val="a5"/>
        <w:ind w:right="-5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4.1.</w:t>
      </w:r>
      <w:r w:rsidR="003057B7">
        <w:rPr>
          <w:sz w:val="22"/>
          <w:szCs w:val="22"/>
          <w:lang w:val="ru-RU"/>
        </w:rPr>
        <w:t>6.</w:t>
      </w:r>
      <w:r w:rsidR="00D94542">
        <w:rPr>
          <w:sz w:val="22"/>
          <w:szCs w:val="22"/>
          <w:lang w:val="ru-RU"/>
        </w:rPr>
        <w:t xml:space="preserve"> </w:t>
      </w:r>
      <w:r w:rsidR="00A31C6B" w:rsidRPr="00A31C6B">
        <w:rPr>
          <w:sz w:val="22"/>
          <w:szCs w:val="22"/>
        </w:rPr>
        <w:t xml:space="preserve">При приемке </w:t>
      </w:r>
      <w:r w:rsidR="00A31C6B">
        <w:rPr>
          <w:sz w:val="22"/>
        </w:rPr>
        <w:t>ПРОДУКЦИИПОКУПАТЕЛ</w:t>
      </w:r>
      <w:r w:rsidR="00A31C6B">
        <w:rPr>
          <w:sz w:val="22"/>
          <w:lang w:val="ru-RU"/>
        </w:rPr>
        <w:t>Ь</w:t>
      </w:r>
      <w:r w:rsidR="00A31C6B" w:rsidRPr="00A31C6B">
        <w:rPr>
          <w:sz w:val="22"/>
          <w:szCs w:val="22"/>
        </w:rPr>
        <w:t xml:space="preserve"> (грузополучатель) про</w:t>
      </w:r>
      <w:r w:rsidR="009111B3">
        <w:rPr>
          <w:sz w:val="22"/>
          <w:szCs w:val="22"/>
        </w:rPr>
        <w:t>веряет его количество</w:t>
      </w:r>
      <w:r w:rsidR="00A31C6B" w:rsidRPr="00A31C6B">
        <w:rPr>
          <w:sz w:val="22"/>
          <w:szCs w:val="22"/>
        </w:rPr>
        <w:t xml:space="preserve">. Приемка </w:t>
      </w:r>
      <w:r w:rsidR="00A31C6B">
        <w:rPr>
          <w:sz w:val="22"/>
        </w:rPr>
        <w:t>ПРОДУКЦИИ</w:t>
      </w:r>
      <w:r w:rsidR="00A31C6B" w:rsidRPr="00A31C6B">
        <w:rPr>
          <w:sz w:val="22"/>
          <w:szCs w:val="22"/>
        </w:rPr>
        <w:t xml:space="preserve"> по количеству производится в соответствии с данными, указанными в товарно-транспортной накладной с учетом коэффициентов уплотнения бетонных смесей: 0,95 – для жестких бетонных смесей и 0,98 – для подвижных бетонных смесей</w:t>
      </w:r>
      <w:r w:rsidR="009242F4">
        <w:rPr>
          <w:sz w:val="22"/>
          <w:szCs w:val="22"/>
          <w:lang w:val="ru-RU"/>
        </w:rPr>
        <w:t xml:space="preserve"> (ГОСТ</w:t>
      </w:r>
      <w:r w:rsidR="00156B8F">
        <w:rPr>
          <w:sz w:val="22"/>
          <w:szCs w:val="22"/>
          <w:lang w:val="ru-RU"/>
        </w:rPr>
        <w:t xml:space="preserve"> 25820 П5.5;  ГОСТ 7473-10 П5.3).</w:t>
      </w:r>
    </w:p>
    <w:p w:rsidR="00AF341D" w:rsidRPr="009F399B" w:rsidRDefault="007A0B3A" w:rsidP="00006A3C">
      <w:pPr>
        <w:pStyle w:val="a5"/>
        <w:ind w:right="-5"/>
        <w:jc w:val="both"/>
        <w:rPr>
          <w:sz w:val="22"/>
        </w:rPr>
      </w:pPr>
      <w:r w:rsidRPr="009F399B">
        <w:rPr>
          <w:sz w:val="22"/>
          <w:lang w:val="ru-RU"/>
        </w:rPr>
        <w:t>4.1.</w:t>
      </w:r>
      <w:r w:rsidR="003057B7" w:rsidRPr="009F399B">
        <w:rPr>
          <w:sz w:val="22"/>
          <w:lang w:val="ru-RU"/>
        </w:rPr>
        <w:t>7.</w:t>
      </w:r>
      <w:r w:rsidR="00AF341D" w:rsidRPr="009F399B">
        <w:rPr>
          <w:sz w:val="22"/>
        </w:rPr>
        <w:t xml:space="preserve">В случае поставки ПРОДУКЦИИ, </w:t>
      </w:r>
      <w:r w:rsidR="00AF341D" w:rsidRPr="009F399B">
        <w:rPr>
          <w:i/>
          <w:sz w:val="22"/>
        </w:rPr>
        <w:t>количеств</w:t>
      </w:r>
      <w:r w:rsidR="00AF341D" w:rsidRPr="009F399B">
        <w:rPr>
          <w:sz w:val="22"/>
        </w:rPr>
        <w:t>о которой вызвало сомнения у Ответственного лица на объекте ПОКУПАТЕЛЯ, производится немедленный вызов представителя ПОСТАВЩИКА, в присутствии которого сторонами производятся контрольные замеры поставленной продукции. Результаты замеров заносятся в акт, подписанный обеими сторонами. Разме</w:t>
      </w:r>
      <w:r w:rsidR="000274E0" w:rsidRPr="009F399B">
        <w:rPr>
          <w:sz w:val="22"/>
        </w:rPr>
        <w:t>р недогруза по партиям ПРОДУКЦИИ</w:t>
      </w:r>
      <w:r w:rsidR="00AF341D" w:rsidRPr="009F399B">
        <w:rPr>
          <w:sz w:val="22"/>
        </w:rPr>
        <w:t xml:space="preserve"> устанавливается на основании замеров и переговоров.</w:t>
      </w:r>
    </w:p>
    <w:p w:rsidR="00607511" w:rsidRPr="00607511" w:rsidRDefault="00607511" w:rsidP="00006A3C">
      <w:pPr>
        <w:pStyle w:val="a5"/>
        <w:ind w:right="-5"/>
        <w:jc w:val="both"/>
        <w:rPr>
          <w:sz w:val="22"/>
        </w:rPr>
      </w:pPr>
      <w:r>
        <w:rPr>
          <w:sz w:val="22"/>
          <w:lang w:val="ru-RU"/>
        </w:rPr>
        <w:t>4.1.8.   Переадресация доставки ПРОДУКЦИИ производится по просьбе ПОКУПАТЕЛЯ и оплачивается им в размере стоимости доставки до пункта переадресации.</w:t>
      </w:r>
    </w:p>
    <w:p w:rsidR="006B4ADA" w:rsidRPr="008C681D" w:rsidRDefault="006B4ADA" w:rsidP="006B4ADA">
      <w:pPr>
        <w:pStyle w:val="a5"/>
        <w:ind w:right="-5"/>
        <w:jc w:val="both"/>
        <w:rPr>
          <w:sz w:val="22"/>
        </w:rPr>
      </w:pPr>
    </w:p>
    <w:p w:rsidR="00AF341D" w:rsidRPr="006B4ADA" w:rsidRDefault="00AF341D" w:rsidP="006B4ADA">
      <w:pPr>
        <w:pStyle w:val="a5"/>
        <w:numPr>
          <w:ilvl w:val="0"/>
          <w:numId w:val="1"/>
        </w:numPr>
        <w:tabs>
          <w:tab w:val="num" w:pos="0"/>
        </w:tabs>
        <w:ind w:left="0" w:right="-5" w:firstLine="0"/>
        <w:rPr>
          <w:b/>
          <w:bCs/>
          <w:sz w:val="22"/>
        </w:rPr>
      </w:pPr>
      <w:r>
        <w:rPr>
          <w:b/>
          <w:bCs/>
          <w:sz w:val="22"/>
        </w:rPr>
        <w:t>ПРАВА И ОБЯЗАННОСТИ СТОРОН</w:t>
      </w:r>
    </w:p>
    <w:p w:rsidR="00362912" w:rsidRPr="00362912" w:rsidRDefault="00362912" w:rsidP="00362912">
      <w:pPr>
        <w:pStyle w:val="a5"/>
        <w:tabs>
          <w:tab w:val="num" w:pos="786"/>
        </w:tabs>
        <w:ind w:right="-5"/>
        <w:jc w:val="both"/>
        <w:rPr>
          <w:sz w:val="22"/>
        </w:rPr>
      </w:pPr>
    </w:p>
    <w:p w:rsidR="001A25FE" w:rsidRPr="001A25FE" w:rsidRDefault="00AF341D" w:rsidP="001A25FE">
      <w:pPr>
        <w:pStyle w:val="a5"/>
        <w:numPr>
          <w:ilvl w:val="1"/>
          <w:numId w:val="1"/>
        </w:numPr>
        <w:tabs>
          <w:tab w:val="num" w:pos="0"/>
        </w:tabs>
        <w:ind w:left="0" w:right="-5" w:firstLine="0"/>
        <w:jc w:val="both"/>
        <w:rPr>
          <w:sz w:val="22"/>
        </w:rPr>
      </w:pPr>
      <w:r>
        <w:rPr>
          <w:sz w:val="22"/>
        </w:rPr>
        <w:t>ПОСТАВЩИК обязан:</w:t>
      </w:r>
    </w:p>
    <w:p w:rsidR="00EA7C8B" w:rsidRDefault="001A25FE" w:rsidP="001A25FE">
      <w:pPr>
        <w:pStyle w:val="a5"/>
        <w:tabs>
          <w:tab w:val="num" w:pos="786"/>
        </w:tabs>
        <w:ind w:right="-5"/>
        <w:jc w:val="both"/>
        <w:rPr>
          <w:bCs/>
          <w:sz w:val="22"/>
        </w:rPr>
      </w:pPr>
      <w:r>
        <w:rPr>
          <w:bCs/>
          <w:sz w:val="22"/>
          <w:lang w:val="ru-RU"/>
        </w:rPr>
        <w:t xml:space="preserve">- </w:t>
      </w:r>
      <w:r w:rsidRPr="001A25FE">
        <w:rPr>
          <w:bCs/>
          <w:sz w:val="22"/>
          <w:lang w:val="ru-RU"/>
        </w:rPr>
        <w:t>производить пост</w:t>
      </w:r>
      <w:r w:rsidR="007A57E2">
        <w:rPr>
          <w:bCs/>
          <w:sz w:val="22"/>
          <w:lang w:val="ru-RU"/>
        </w:rPr>
        <w:t>авку ПРОДУКЦИИ в адрес</w:t>
      </w:r>
      <w:r w:rsidR="00D94542">
        <w:rPr>
          <w:bCs/>
          <w:sz w:val="22"/>
          <w:lang w:val="ru-RU"/>
        </w:rPr>
        <w:t>е</w:t>
      </w:r>
      <w:r w:rsidR="007A57E2">
        <w:rPr>
          <w:bCs/>
          <w:sz w:val="22"/>
          <w:lang w:val="ru-RU"/>
        </w:rPr>
        <w:t xml:space="preserve"> указанный</w:t>
      </w:r>
      <w:r w:rsidRPr="001A25FE">
        <w:rPr>
          <w:bCs/>
          <w:sz w:val="22"/>
          <w:lang w:val="ru-RU"/>
        </w:rPr>
        <w:t xml:space="preserve"> ПОКУПАТЕЛЕМ </w:t>
      </w:r>
    </w:p>
    <w:p w:rsidR="00EA7C8B" w:rsidRDefault="001A25FE" w:rsidP="001A25FE">
      <w:pPr>
        <w:pStyle w:val="a5"/>
        <w:tabs>
          <w:tab w:val="num" w:pos="786"/>
        </w:tabs>
        <w:ind w:right="-5"/>
        <w:jc w:val="both"/>
        <w:rPr>
          <w:bCs/>
          <w:sz w:val="22"/>
        </w:rPr>
      </w:pPr>
      <w:r w:rsidRPr="001A25FE">
        <w:rPr>
          <w:bCs/>
          <w:sz w:val="22"/>
          <w:lang w:val="ru-RU"/>
        </w:rPr>
        <w:t xml:space="preserve">на основании ЗАЯВКИ ПОКУПАТЕЛЯ на поставку ПРОДУКЦИИ, </w:t>
      </w:r>
    </w:p>
    <w:p w:rsidR="001A25FE" w:rsidRPr="001A25FE" w:rsidRDefault="001A25FE" w:rsidP="001A25FE">
      <w:pPr>
        <w:pStyle w:val="a5"/>
        <w:tabs>
          <w:tab w:val="num" w:pos="786"/>
        </w:tabs>
        <w:ind w:right="-5"/>
        <w:jc w:val="both"/>
        <w:rPr>
          <w:sz w:val="22"/>
        </w:rPr>
      </w:pPr>
      <w:r w:rsidRPr="001A25FE">
        <w:rPr>
          <w:bCs/>
          <w:sz w:val="22"/>
          <w:lang w:val="ru-RU"/>
        </w:rPr>
        <w:t>составляемой по форме, установленной в Приложении № 3 к настоящему Договору.</w:t>
      </w:r>
    </w:p>
    <w:p w:rsidR="00AF341D" w:rsidRDefault="00CF5728" w:rsidP="00AF341D">
      <w:pPr>
        <w:pStyle w:val="a5"/>
        <w:numPr>
          <w:ilvl w:val="0"/>
          <w:numId w:val="2"/>
        </w:numPr>
        <w:ind w:right="-5"/>
        <w:jc w:val="both"/>
        <w:rPr>
          <w:sz w:val="22"/>
        </w:rPr>
      </w:pPr>
      <w:r>
        <w:rPr>
          <w:sz w:val="22"/>
        </w:rPr>
        <w:t>поставить ПРОДУКЦИЮ</w:t>
      </w:r>
      <w:r w:rsidR="00AF341D">
        <w:rPr>
          <w:sz w:val="22"/>
        </w:rPr>
        <w:t xml:space="preserve"> в соответствии с условиями настоящего Договора;</w:t>
      </w:r>
    </w:p>
    <w:p w:rsidR="00AF341D" w:rsidRDefault="00AF341D" w:rsidP="00AF341D">
      <w:pPr>
        <w:pStyle w:val="a5"/>
        <w:numPr>
          <w:ilvl w:val="0"/>
          <w:numId w:val="2"/>
        </w:numPr>
        <w:ind w:right="-5"/>
        <w:jc w:val="both"/>
        <w:rPr>
          <w:sz w:val="22"/>
        </w:rPr>
      </w:pPr>
      <w:r>
        <w:rPr>
          <w:sz w:val="22"/>
        </w:rPr>
        <w:t>выполнить заявку в полном объеме и в срок, указанный в ней;</w:t>
      </w:r>
    </w:p>
    <w:p w:rsidR="00A62C49" w:rsidRPr="00D94542" w:rsidRDefault="00AF341D" w:rsidP="00D94542">
      <w:pPr>
        <w:pStyle w:val="a5"/>
        <w:numPr>
          <w:ilvl w:val="0"/>
          <w:numId w:val="2"/>
        </w:numPr>
        <w:ind w:right="-5"/>
        <w:jc w:val="both"/>
        <w:rPr>
          <w:sz w:val="22"/>
        </w:rPr>
      </w:pPr>
      <w:r>
        <w:rPr>
          <w:sz w:val="22"/>
        </w:rPr>
        <w:t xml:space="preserve">в случае возможной корректировки ПОКУПАТЕЛЯ, выполнить заявку </w:t>
      </w:r>
      <w:r w:rsidR="00D94542">
        <w:rPr>
          <w:sz w:val="22"/>
        </w:rPr>
        <w:t>с</w:t>
      </w:r>
      <w:r w:rsidR="00D94542">
        <w:rPr>
          <w:sz w:val="22"/>
          <w:lang w:val="ru-RU"/>
        </w:rPr>
        <w:t xml:space="preserve"> </w:t>
      </w:r>
      <w:r w:rsidR="00A62C49" w:rsidRPr="00D94542">
        <w:rPr>
          <w:sz w:val="22"/>
        </w:rPr>
        <w:t>учетом внесенных изменений</w:t>
      </w:r>
      <w:r w:rsidR="00A62C49" w:rsidRPr="00D94542">
        <w:rPr>
          <w:sz w:val="22"/>
          <w:lang w:val="ru-RU"/>
        </w:rPr>
        <w:t>, п</w:t>
      </w:r>
      <w:r w:rsidRPr="00D94542">
        <w:rPr>
          <w:sz w:val="22"/>
        </w:rPr>
        <w:t>ри этом корректировка заявки более чем на 1/3  должна быть произведена не позднее, чем за два часа до начала отгрузки, в противном случае ПОСТАВЩИК имеет право руководствоваться ранее согласованной заявкой, либо оговорить с ПОКУПАТЕЛЕМ дополнительные условия для выполнения измененной заявки</w:t>
      </w:r>
      <w:r w:rsidR="00A62C49" w:rsidRPr="00D94542">
        <w:rPr>
          <w:sz w:val="22"/>
          <w:lang w:val="ru-RU"/>
        </w:rPr>
        <w:t xml:space="preserve">. </w:t>
      </w:r>
      <w:r w:rsidRPr="00D94542">
        <w:rPr>
          <w:sz w:val="22"/>
        </w:rPr>
        <w:t xml:space="preserve">Полный отказ от заявки </w:t>
      </w:r>
      <w:r w:rsidRPr="00D94542">
        <w:rPr>
          <w:sz w:val="22"/>
        </w:rPr>
        <w:lastRenderedPageBreak/>
        <w:t>ПОКУПАТЕЛЬ имеет пр</w:t>
      </w:r>
      <w:r w:rsidR="00B21645" w:rsidRPr="00D94542">
        <w:rPr>
          <w:sz w:val="22"/>
        </w:rPr>
        <w:t>аво произвести в будние дни за 6</w:t>
      </w:r>
      <w:r w:rsidR="00F60353" w:rsidRPr="00D94542">
        <w:rPr>
          <w:sz w:val="22"/>
        </w:rPr>
        <w:t xml:space="preserve"> часов</w:t>
      </w:r>
      <w:r w:rsidRPr="00D94542">
        <w:rPr>
          <w:sz w:val="22"/>
        </w:rPr>
        <w:t xml:space="preserve"> до планируемого начала поставки, а в воскресные и праздничные дни – до 18-00 предпраздничного рабочего дня.</w:t>
      </w:r>
    </w:p>
    <w:p w:rsidR="00A62C49" w:rsidRPr="00A62C49" w:rsidRDefault="00A62C49" w:rsidP="00A62C49">
      <w:pPr>
        <w:rPr>
          <w:sz w:val="22"/>
          <w:szCs w:val="22"/>
        </w:rPr>
      </w:pPr>
      <w:r>
        <w:t xml:space="preserve">-     </w:t>
      </w:r>
      <w:r w:rsidRPr="00A62C49">
        <w:rPr>
          <w:sz w:val="22"/>
          <w:szCs w:val="22"/>
        </w:rPr>
        <w:t>предоставлять ПОКУПАТЕЛЮ счет на предоплату ПРОДУКЦИИ и УСЛУГ с</w:t>
      </w:r>
    </w:p>
    <w:p w:rsidR="00A62C49" w:rsidRDefault="00A62C49" w:rsidP="00A62C49">
      <w:pPr>
        <w:rPr>
          <w:sz w:val="22"/>
          <w:szCs w:val="22"/>
        </w:rPr>
      </w:pPr>
      <w:r w:rsidRPr="00A62C49">
        <w:rPr>
          <w:sz w:val="22"/>
          <w:szCs w:val="22"/>
        </w:rPr>
        <w:t xml:space="preserve">       использованием электронной почты и в оригинальном виде.</w:t>
      </w:r>
    </w:p>
    <w:p w:rsidR="00065E53" w:rsidRDefault="00065E53" w:rsidP="00A62C49">
      <w:pPr>
        <w:rPr>
          <w:bCs/>
          <w:sz w:val="22"/>
        </w:rPr>
      </w:pPr>
      <w:r>
        <w:rPr>
          <w:sz w:val="22"/>
          <w:szCs w:val="22"/>
        </w:rPr>
        <w:t xml:space="preserve">-     </w:t>
      </w:r>
      <w:r>
        <w:rPr>
          <w:bCs/>
          <w:sz w:val="22"/>
        </w:rPr>
        <w:t xml:space="preserve">предоставлять автобетононасос на объект указанного ПОКУПАТЕЛЕМ ГРУЗОПОЛУЧАТЕЛЯ </w:t>
      </w:r>
    </w:p>
    <w:p w:rsidR="00065E53" w:rsidRDefault="00065E53" w:rsidP="00A62C49">
      <w:pPr>
        <w:rPr>
          <w:bCs/>
          <w:sz w:val="22"/>
        </w:rPr>
      </w:pPr>
      <w:r>
        <w:rPr>
          <w:bCs/>
          <w:sz w:val="22"/>
        </w:rPr>
        <w:t xml:space="preserve">на основании Заявки ПОКУПАТЕЛЯ, составляемой по форме, установленной в Приложении </w:t>
      </w:r>
    </w:p>
    <w:p w:rsidR="00065E53" w:rsidRDefault="00065E53" w:rsidP="00A62C49">
      <w:pPr>
        <w:rPr>
          <w:bCs/>
          <w:sz w:val="22"/>
        </w:rPr>
      </w:pPr>
      <w:r w:rsidRPr="00CE47B2">
        <w:rPr>
          <w:bCs/>
          <w:sz w:val="22"/>
          <w:shd w:val="clear" w:color="auto" w:fill="FFFFFF"/>
        </w:rPr>
        <w:t xml:space="preserve">№ </w:t>
      </w:r>
      <w:r w:rsidR="00E23AD0">
        <w:rPr>
          <w:bCs/>
          <w:sz w:val="22"/>
          <w:shd w:val="clear" w:color="auto" w:fill="FFFFFF"/>
        </w:rPr>
        <w:t>3</w:t>
      </w:r>
      <w:r>
        <w:rPr>
          <w:bCs/>
          <w:sz w:val="22"/>
        </w:rPr>
        <w:t xml:space="preserve"> к настоящему Договору.</w:t>
      </w:r>
    </w:p>
    <w:p w:rsidR="00276733" w:rsidRPr="00A62C49" w:rsidRDefault="00276733" w:rsidP="00A62C49">
      <w:pPr>
        <w:rPr>
          <w:sz w:val="22"/>
          <w:szCs w:val="22"/>
        </w:rPr>
      </w:pPr>
      <w:r>
        <w:rPr>
          <w:bCs/>
          <w:sz w:val="22"/>
        </w:rPr>
        <w:t>-      привлекать третьих лиц для осуществления доставки ПРОДУКЦИИ и оказания УСЛУГ.</w:t>
      </w:r>
    </w:p>
    <w:p w:rsidR="00AF341D" w:rsidRDefault="00AF341D" w:rsidP="00AF341D">
      <w:pPr>
        <w:pStyle w:val="a5"/>
        <w:numPr>
          <w:ilvl w:val="1"/>
          <w:numId w:val="1"/>
        </w:numPr>
        <w:tabs>
          <w:tab w:val="num" w:pos="0"/>
        </w:tabs>
        <w:ind w:left="0" w:right="-5" w:firstLine="0"/>
        <w:jc w:val="both"/>
        <w:rPr>
          <w:sz w:val="22"/>
        </w:rPr>
      </w:pPr>
      <w:r>
        <w:rPr>
          <w:sz w:val="22"/>
        </w:rPr>
        <w:t>ПОКУПАТЕЛЬ обязан:</w:t>
      </w:r>
    </w:p>
    <w:p w:rsidR="00AF341D" w:rsidRDefault="000E3D3B" w:rsidP="00AF341D">
      <w:pPr>
        <w:numPr>
          <w:ilvl w:val="0"/>
          <w:numId w:val="2"/>
        </w:numPr>
        <w:ind w:right="-5"/>
        <w:jc w:val="both"/>
        <w:rPr>
          <w:sz w:val="22"/>
        </w:rPr>
      </w:pPr>
      <w:r>
        <w:rPr>
          <w:sz w:val="22"/>
        </w:rPr>
        <w:t>принять и оплатить ПРОДУКЦИЮ</w:t>
      </w:r>
      <w:r w:rsidR="00AF341D">
        <w:rPr>
          <w:sz w:val="22"/>
        </w:rPr>
        <w:t xml:space="preserve"> в соответствии с условиями настоящего Договора;</w:t>
      </w:r>
    </w:p>
    <w:p w:rsidR="00AF341D" w:rsidRDefault="00AF341D" w:rsidP="00AF341D">
      <w:pPr>
        <w:numPr>
          <w:ilvl w:val="0"/>
          <w:numId w:val="2"/>
        </w:numPr>
        <w:ind w:right="-5"/>
        <w:jc w:val="both"/>
        <w:rPr>
          <w:sz w:val="22"/>
        </w:rPr>
      </w:pPr>
      <w:r>
        <w:rPr>
          <w:sz w:val="22"/>
        </w:rPr>
        <w:t>своевременно подавать заявки с указанием необходимых реквизитов согласно п.1.3 настоящего Договора;</w:t>
      </w:r>
    </w:p>
    <w:p w:rsidR="00FC2AF3" w:rsidRDefault="00AF341D" w:rsidP="00AF341D">
      <w:pPr>
        <w:numPr>
          <w:ilvl w:val="0"/>
          <w:numId w:val="2"/>
        </w:numPr>
        <w:ind w:right="-5"/>
        <w:jc w:val="both"/>
        <w:rPr>
          <w:sz w:val="22"/>
        </w:rPr>
      </w:pPr>
      <w:r>
        <w:rPr>
          <w:sz w:val="22"/>
        </w:rPr>
        <w:t xml:space="preserve">содержать подъездные пути в пунктах выгрузки, а также разгрузочные площадки в исправном состоянии, </w:t>
      </w:r>
      <w:r w:rsidR="005079C1">
        <w:rPr>
          <w:sz w:val="22"/>
        </w:rPr>
        <w:t>в противном случае ПОКУПАТЕЛЬ возмещает ПОСТАВЩИКУ понесенные убытки;</w:t>
      </w:r>
    </w:p>
    <w:p w:rsidR="00B031A4" w:rsidRDefault="00B031A4" w:rsidP="00AF341D">
      <w:pPr>
        <w:numPr>
          <w:ilvl w:val="0"/>
          <w:numId w:val="2"/>
        </w:numPr>
        <w:ind w:right="-5"/>
        <w:jc w:val="both"/>
        <w:rPr>
          <w:sz w:val="22"/>
        </w:rPr>
      </w:pPr>
      <w:r>
        <w:rPr>
          <w:sz w:val="22"/>
        </w:rPr>
        <w:t>иметь в наличии необходимые для разгрузки исправные приспособления и устройства для разгрузочных площадок;</w:t>
      </w:r>
    </w:p>
    <w:p w:rsidR="00AF341D" w:rsidRDefault="00AF341D" w:rsidP="00AF341D">
      <w:pPr>
        <w:numPr>
          <w:ilvl w:val="0"/>
          <w:numId w:val="2"/>
        </w:numPr>
        <w:ind w:right="-5"/>
        <w:jc w:val="both"/>
        <w:rPr>
          <w:sz w:val="22"/>
        </w:rPr>
      </w:pPr>
      <w:r>
        <w:rPr>
          <w:sz w:val="22"/>
        </w:rPr>
        <w:t>беспрепятственное, бесперебойное движение и свободное маневрирование транспорта</w:t>
      </w:r>
      <w:r w:rsidR="00144449">
        <w:rPr>
          <w:sz w:val="22"/>
        </w:rPr>
        <w:t>,</w:t>
      </w:r>
      <w:r w:rsidR="00D94542">
        <w:rPr>
          <w:sz w:val="22"/>
        </w:rPr>
        <w:t xml:space="preserve"> </w:t>
      </w:r>
      <w:r w:rsidR="00FC2AF3">
        <w:rPr>
          <w:sz w:val="22"/>
        </w:rPr>
        <w:t>обеспечивающее осуществление перевозок в любое время</w:t>
      </w:r>
      <w:r>
        <w:rPr>
          <w:sz w:val="22"/>
        </w:rPr>
        <w:t>;</w:t>
      </w:r>
    </w:p>
    <w:p w:rsidR="00C30711" w:rsidRPr="00C30711" w:rsidRDefault="00C30711" w:rsidP="00C30711">
      <w:pPr>
        <w:pStyle w:val="a5"/>
        <w:numPr>
          <w:ilvl w:val="0"/>
          <w:numId w:val="2"/>
        </w:numPr>
        <w:ind w:left="0" w:right="-5" w:firstLine="0"/>
        <w:jc w:val="both"/>
        <w:rPr>
          <w:sz w:val="22"/>
        </w:rPr>
      </w:pPr>
      <w:r>
        <w:rPr>
          <w:sz w:val="22"/>
          <w:lang w:val="ru-RU"/>
        </w:rPr>
        <w:t xml:space="preserve">ПОКУПАТЕЛЬ (ГРУЗОПОЛУЧАТЕЛЬ) согласно Инструкции по эксплуатации АБН, обязан </w:t>
      </w:r>
    </w:p>
    <w:p w:rsidR="00C30711" w:rsidRPr="00C30711" w:rsidRDefault="00C30711" w:rsidP="00C30711">
      <w:pPr>
        <w:pStyle w:val="a5"/>
        <w:ind w:right="-5"/>
        <w:jc w:val="both"/>
        <w:rPr>
          <w:sz w:val="22"/>
        </w:rPr>
      </w:pPr>
      <w:r>
        <w:rPr>
          <w:sz w:val="22"/>
          <w:lang w:val="ru-RU"/>
        </w:rPr>
        <w:t xml:space="preserve">      обеспечить промывку смесительного барабана на строительном объекте после каждой  </w:t>
      </w:r>
    </w:p>
    <w:p w:rsidR="00C30711" w:rsidRDefault="00C30711" w:rsidP="00C30711">
      <w:pPr>
        <w:pStyle w:val="a5"/>
        <w:ind w:right="-5"/>
        <w:jc w:val="both"/>
        <w:rPr>
          <w:sz w:val="22"/>
        </w:rPr>
      </w:pPr>
      <w:r>
        <w:rPr>
          <w:sz w:val="22"/>
          <w:lang w:val="ru-RU"/>
        </w:rPr>
        <w:t xml:space="preserve">      разгрузки и по окончании рабочей смены; в случаях, когда</w:t>
      </w:r>
      <w:r w:rsidR="00D94542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ГРУЗОПОЛУЧАТЕЛЬ не </w:t>
      </w:r>
    </w:p>
    <w:p w:rsidR="00C30711" w:rsidRDefault="00C30711" w:rsidP="00C30711">
      <w:pPr>
        <w:pStyle w:val="a5"/>
        <w:ind w:right="-5"/>
        <w:jc w:val="both"/>
        <w:rPr>
          <w:sz w:val="22"/>
        </w:rPr>
      </w:pPr>
      <w:r>
        <w:rPr>
          <w:sz w:val="22"/>
          <w:lang w:val="ru-RU"/>
        </w:rPr>
        <w:t xml:space="preserve">      обеспечивает выполнения этого условия, в результате чего происходит нарастание бетона </w:t>
      </w:r>
    </w:p>
    <w:p w:rsidR="00C30711" w:rsidRDefault="00C30711" w:rsidP="00C30711">
      <w:pPr>
        <w:pStyle w:val="a5"/>
        <w:ind w:right="-5"/>
        <w:jc w:val="both"/>
        <w:rPr>
          <w:sz w:val="22"/>
        </w:rPr>
      </w:pPr>
      <w:r>
        <w:rPr>
          <w:sz w:val="22"/>
          <w:lang w:val="ru-RU"/>
        </w:rPr>
        <w:t xml:space="preserve">      (раствора) на стенках смесительного барабана, ПОКУПАТЕЛЬ по требованию </w:t>
      </w:r>
    </w:p>
    <w:p w:rsidR="00C30711" w:rsidRDefault="00C30711" w:rsidP="00C30711">
      <w:pPr>
        <w:pStyle w:val="a5"/>
        <w:ind w:right="-5"/>
        <w:jc w:val="both"/>
        <w:rPr>
          <w:sz w:val="22"/>
        </w:rPr>
      </w:pPr>
      <w:r>
        <w:rPr>
          <w:sz w:val="22"/>
          <w:lang w:val="ru-RU"/>
        </w:rPr>
        <w:t xml:space="preserve">      ПОСТАВЩИКА обязан возместить все расходы по очистке смесительного барабана, а также </w:t>
      </w:r>
    </w:p>
    <w:p w:rsidR="00C30711" w:rsidRDefault="00C30711" w:rsidP="00C30711">
      <w:pPr>
        <w:pStyle w:val="a5"/>
        <w:ind w:right="-5"/>
        <w:jc w:val="both"/>
        <w:rPr>
          <w:sz w:val="22"/>
        </w:rPr>
      </w:pPr>
      <w:r>
        <w:rPr>
          <w:sz w:val="22"/>
          <w:lang w:val="ru-RU"/>
        </w:rPr>
        <w:t xml:space="preserve">      связанн</w:t>
      </w:r>
      <w:r w:rsidR="00D94542">
        <w:rPr>
          <w:sz w:val="22"/>
          <w:lang w:val="ru-RU"/>
        </w:rPr>
        <w:t>ый с этим вынужденный простой (</w:t>
      </w:r>
      <w:r>
        <w:rPr>
          <w:sz w:val="22"/>
          <w:lang w:val="ru-RU"/>
        </w:rPr>
        <w:t xml:space="preserve">при этом сумма подтверждается соответствующими </w:t>
      </w:r>
    </w:p>
    <w:p w:rsidR="00C30711" w:rsidRDefault="00C30711" w:rsidP="00C30711">
      <w:pPr>
        <w:pStyle w:val="a5"/>
        <w:ind w:right="-5"/>
        <w:jc w:val="both"/>
        <w:rPr>
          <w:sz w:val="22"/>
        </w:rPr>
      </w:pPr>
      <w:r>
        <w:rPr>
          <w:sz w:val="22"/>
          <w:lang w:val="ru-RU"/>
        </w:rPr>
        <w:t xml:space="preserve">      счетами и актами организаций - перевозчиков)</w:t>
      </w:r>
      <w:r>
        <w:rPr>
          <w:sz w:val="22"/>
        </w:rPr>
        <w:t>;</w:t>
      </w:r>
    </w:p>
    <w:p w:rsidR="00AF341D" w:rsidRDefault="00AF341D" w:rsidP="00AF341D">
      <w:pPr>
        <w:numPr>
          <w:ilvl w:val="0"/>
          <w:numId w:val="2"/>
        </w:numPr>
        <w:ind w:right="-5"/>
        <w:jc w:val="both"/>
        <w:rPr>
          <w:sz w:val="22"/>
        </w:rPr>
      </w:pPr>
      <w:r>
        <w:rPr>
          <w:sz w:val="22"/>
        </w:rPr>
        <w:t>обеспечивать возможность</w:t>
      </w:r>
      <w:r w:rsidR="007D5A81">
        <w:rPr>
          <w:sz w:val="22"/>
        </w:rPr>
        <w:t xml:space="preserve"> очистки и </w:t>
      </w:r>
      <w:r>
        <w:rPr>
          <w:sz w:val="22"/>
        </w:rPr>
        <w:t>мойк</w:t>
      </w:r>
      <w:r w:rsidR="007D5A81">
        <w:rPr>
          <w:sz w:val="22"/>
        </w:rPr>
        <w:t>и</w:t>
      </w:r>
      <w:r>
        <w:rPr>
          <w:sz w:val="22"/>
        </w:rPr>
        <w:t xml:space="preserve"> колес автомашин, работающих на строительной площадке при выезде их с территории строительства</w:t>
      </w:r>
      <w:r w:rsidR="00DE317F">
        <w:rPr>
          <w:sz w:val="22"/>
        </w:rPr>
        <w:t>, своими силами и за свой счет</w:t>
      </w:r>
      <w:r>
        <w:rPr>
          <w:sz w:val="22"/>
        </w:rPr>
        <w:t xml:space="preserve">; </w:t>
      </w:r>
    </w:p>
    <w:p w:rsidR="00AF341D" w:rsidRDefault="00F16AA0" w:rsidP="00AF341D">
      <w:pPr>
        <w:pStyle w:val="a5"/>
        <w:ind w:right="-5"/>
        <w:jc w:val="both"/>
        <w:rPr>
          <w:sz w:val="22"/>
        </w:rPr>
      </w:pPr>
      <w:r>
        <w:rPr>
          <w:sz w:val="22"/>
          <w:lang w:val="ru-RU"/>
        </w:rPr>
        <w:t>5</w:t>
      </w:r>
      <w:r w:rsidR="00AF341D">
        <w:rPr>
          <w:sz w:val="22"/>
        </w:rPr>
        <w:t>.3</w:t>
      </w:r>
      <w:r>
        <w:rPr>
          <w:sz w:val="22"/>
          <w:lang w:val="ru-RU"/>
        </w:rPr>
        <w:t xml:space="preserve">.В течение 5 (пяти) календарных дней после получения от ПОСТАВЩИКА оригиналов документов, указанных в п. 4.1.4. настоящего ДОГОВОРА, подписать указанные документы и возвратить их ПОСТАВЩИКУ либо предоставить мотивированный отказ. В случае невыполнения данного условия, указанные документы считаются подписанными ПОКУПАТЕЛЕМ. </w:t>
      </w:r>
      <w:r w:rsidR="00AF341D">
        <w:rPr>
          <w:sz w:val="22"/>
        </w:rPr>
        <w:tab/>
      </w:r>
    </w:p>
    <w:p w:rsidR="00F04846" w:rsidRDefault="00F16AA0" w:rsidP="001C2EC2">
      <w:pPr>
        <w:pStyle w:val="a5"/>
        <w:ind w:right="-5"/>
        <w:jc w:val="both"/>
        <w:rPr>
          <w:sz w:val="22"/>
        </w:rPr>
      </w:pPr>
      <w:r>
        <w:rPr>
          <w:sz w:val="22"/>
          <w:lang w:val="ru-RU"/>
        </w:rPr>
        <w:t>5</w:t>
      </w:r>
      <w:r w:rsidR="00E31553">
        <w:rPr>
          <w:sz w:val="22"/>
        </w:rPr>
        <w:t>.4</w:t>
      </w:r>
      <w:r>
        <w:rPr>
          <w:sz w:val="22"/>
          <w:lang w:val="ru-RU"/>
        </w:rPr>
        <w:t>.</w:t>
      </w:r>
      <w:r w:rsidR="003217DB" w:rsidRPr="003217DB">
        <w:rPr>
          <w:sz w:val="22"/>
        </w:rPr>
        <w:t>В случае, если об</w:t>
      </w:r>
      <w:r w:rsidR="003217DB">
        <w:rPr>
          <w:sz w:val="22"/>
        </w:rPr>
        <w:t>ъем разовой поставки</w:t>
      </w:r>
      <w:r w:rsidR="00392308">
        <w:rPr>
          <w:sz w:val="22"/>
        </w:rPr>
        <w:t xml:space="preserve"> ПОКУПАТЕЛЯ</w:t>
      </w:r>
      <w:r w:rsidR="003217DB">
        <w:rPr>
          <w:sz w:val="22"/>
        </w:rPr>
        <w:t xml:space="preserve"> производит</w:t>
      </w:r>
      <w:r w:rsidR="003217DB" w:rsidRPr="003217DB">
        <w:rPr>
          <w:sz w:val="22"/>
        </w:rPr>
        <w:t>ся несколь</w:t>
      </w:r>
      <w:r w:rsidR="003217DB">
        <w:rPr>
          <w:sz w:val="22"/>
        </w:rPr>
        <w:t xml:space="preserve">кими поставщиками, </w:t>
      </w:r>
      <w:r w:rsidR="00E31553">
        <w:rPr>
          <w:sz w:val="22"/>
        </w:rPr>
        <w:t xml:space="preserve">то </w:t>
      </w:r>
      <w:r w:rsidR="0040783D">
        <w:rPr>
          <w:sz w:val="22"/>
        </w:rPr>
        <w:t>ООО «</w:t>
      </w:r>
      <w:r w:rsidR="00A5695D">
        <w:rPr>
          <w:sz w:val="22"/>
          <w:lang w:val="ru-RU"/>
        </w:rPr>
        <w:t>МИРА</w:t>
      </w:r>
      <w:r w:rsidR="0040783D">
        <w:rPr>
          <w:sz w:val="22"/>
        </w:rPr>
        <w:t>»</w:t>
      </w:r>
      <w:r w:rsidR="003217DB" w:rsidRPr="003217DB">
        <w:rPr>
          <w:sz w:val="22"/>
        </w:rPr>
        <w:t xml:space="preserve"> снимает с себя ответственность по объему поставленного </w:t>
      </w:r>
      <w:r w:rsidR="00E31553">
        <w:rPr>
          <w:sz w:val="22"/>
        </w:rPr>
        <w:t>бетона и его соответст</w:t>
      </w:r>
      <w:r w:rsidR="00841387">
        <w:rPr>
          <w:sz w:val="22"/>
        </w:rPr>
        <w:t>вию ГОСТ 7473-2010</w:t>
      </w:r>
      <w:r w:rsidR="003217DB" w:rsidRPr="003217DB">
        <w:rPr>
          <w:sz w:val="22"/>
        </w:rPr>
        <w:t>.</w:t>
      </w:r>
    </w:p>
    <w:p w:rsidR="00F16AA0" w:rsidRDefault="00F16AA0" w:rsidP="001C2EC2">
      <w:pPr>
        <w:pStyle w:val="a5"/>
        <w:ind w:right="-5"/>
        <w:jc w:val="both"/>
        <w:rPr>
          <w:sz w:val="22"/>
        </w:rPr>
      </w:pPr>
      <w:r>
        <w:rPr>
          <w:sz w:val="22"/>
          <w:lang w:val="ru-RU"/>
        </w:rPr>
        <w:t xml:space="preserve">5.5    </w:t>
      </w:r>
      <w:r>
        <w:rPr>
          <w:sz w:val="22"/>
        </w:rPr>
        <w:t>Стороны не вправе передавать права и обязанности по настоящему Договору третьей стороне без письменного согласия другой Стороны.</w:t>
      </w:r>
    </w:p>
    <w:p w:rsidR="000E28CD" w:rsidRPr="000E28CD" w:rsidRDefault="000E28CD" w:rsidP="001C2EC2">
      <w:pPr>
        <w:pStyle w:val="a5"/>
        <w:ind w:right="-5"/>
        <w:jc w:val="both"/>
        <w:rPr>
          <w:sz w:val="22"/>
        </w:rPr>
      </w:pPr>
    </w:p>
    <w:p w:rsidR="00CA4E7A" w:rsidRDefault="001A25FE" w:rsidP="001A25FE">
      <w:pPr>
        <w:pStyle w:val="a5"/>
        <w:ind w:right="-5"/>
        <w:rPr>
          <w:b/>
          <w:bCs/>
          <w:sz w:val="22"/>
        </w:rPr>
      </w:pPr>
      <w:r>
        <w:rPr>
          <w:b/>
          <w:bCs/>
          <w:sz w:val="22"/>
          <w:lang w:val="ru-RU"/>
        </w:rPr>
        <w:t xml:space="preserve">6.   </w:t>
      </w:r>
      <w:r w:rsidR="008C681D">
        <w:rPr>
          <w:b/>
          <w:bCs/>
          <w:sz w:val="22"/>
        </w:rPr>
        <w:t>ОТВЕТСТВЕННОСТЬ СТОРОН</w:t>
      </w:r>
    </w:p>
    <w:p w:rsidR="00362912" w:rsidRPr="00362912" w:rsidRDefault="00362912" w:rsidP="001A25FE">
      <w:pPr>
        <w:pStyle w:val="a5"/>
        <w:ind w:right="-5"/>
        <w:rPr>
          <w:b/>
          <w:bCs/>
          <w:sz w:val="22"/>
        </w:rPr>
      </w:pPr>
    </w:p>
    <w:p w:rsidR="00CF0B50" w:rsidRDefault="00180660" w:rsidP="00DC480D">
      <w:pPr>
        <w:pStyle w:val="a5"/>
        <w:ind w:right="-5"/>
        <w:jc w:val="both"/>
        <w:rPr>
          <w:sz w:val="22"/>
        </w:rPr>
      </w:pPr>
      <w:r>
        <w:rPr>
          <w:sz w:val="22"/>
          <w:lang w:val="ru-RU"/>
        </w:rPr>
        <w:t xml:space="preserve">6.1.    </w:t>
      </w:r>
      <w:r w:rsidR="00CF0B50">
        <w:rPr>
          <w:sz w:val="22"/>
          <w:lang w:val="ru-RU"/>
        </w:rPr>
        <w:t>Стороны несут ответственность за неисполнение или ненадлежащее исполнение настоящего Д</w:t>
      </w:r>
      <w:r w:rsidR="007C2B98">
        <w:rPr>
          <w:sz w:val="22"/>
          <w:lang w:val="ru-RU"/>
        </w:rPr>
        <w:t>о</w:t>
      </w:r>
      <w:r w:rsidR="00CF0B50">
        <w:rPr>
          <w:sz w:val="22"/>
          <w:lang w:val="ru-RU"/>
        </w:rPr>
        <w:t>говора в с</w:t>
      </w:r>
      <w:r w:rsidR="007C2B98">
        <w:rPr>
          <w:sz w:val="22"/>
          <w:lang w:val="ru-RU"/>
        </w:rPr>
        <w:t>оответствии с действующим законодательством и настоящим Договором.</w:t>
      </w:r>
    </w:p>
    <w:p w:rsidR="00AF341D" w:rsidRDefault="009A1395" w:rsidP="00DC480D">
      <w:pPr>
        <w:pStyle w:val="a5"/>
        <w:ind w:right="-5"/>
        <w:jc w:val="both"/>
        <w:rPr>
          <w:sz w:val="22"/>
        </w:rPr>
      </w:pPr>
      <w:r>
        <w:rPr>
          <w:sz w:val="22"/>
          <w:lang w:val="ru-RU"/>
        </w:rPr>
        <w:t>6</w:t>
      </w:r>
      <w:r w:rsidR="00CA4E7A">
        <w:rPr>
          <w:sz w:val="22"/>
          <w:lang w:val="ru-RU"/>
        </w:rPr>
        <w:t>.</w:t>
      </w:r>
      <w:r w:rsidR="00ED4FD5">
        <w:rPr>
          <w:sz w:val="22"/>
          <w:lang w:val="ru-RU"/>
        </w:rPr>
        <w:t>2</w:t>
      </w:r>
      <w:r w:rsidR="00DC480D">
        <w:rPr>
          <w:sz w:val="22"/>
          <w:lang w:val="ru-RU"/>
        </w:rPr>
        <w:t xml:space="preserve">. </w:t>
      </w:r>
      <w:r w:rsidR="00236145">
        <w:rPr>
          <w:sz w:val="22"/>
        </w:rPr>
        <w:t xml:space="preserve">ПОСТАВЩИК </w:t>
      </w:r>
      <w:r w:rsidR="00512016">
        <w:rPr>
          <w:sz w:val="22"/>
        </w:rPr>
        <w:t>ставит в известность ПОКУПАТЕЛЯ</w:t>
      </w:r>
      <w:r w:rsidR="00236145">
        <w:rPr>
          <w:sz w:val="22"/>
        </w:rPr>
        <w:t>,</w:t>
      </w:r>
      <w:r w:rsidR="00F7113F" w:rsidRPr="00F7113F">
        <w:rPr>
          <w:sz w:val="22"/>
          <w:lang w:val="ru-RU"/>
        </w:rPr>
        <w:t xml:space="preserve"> </w:t>
      </w:r>
      <w:r w:rsidR="00AF341D">
        <w:rPr>
          <w:sz w:val="22"/>
        </w:rPr>
        <w:t>что при несвоевременных платежах поставка продукции прекращ</w:t>
      </w:r>
      <w:r w:rsidR="00236145">
        <w:rPr>
          <w:sz w:val="22"/>
        </w:rPr>
        <w:t>ается, и в этом случае ПОСТАВЩИК</w:t>
      </w:r>
      <w:r w:rsidR="00AF341D">
        <w:rPr>
          <w:sz w:val="22"/>
        </w:rPr>
        <w:t xml:space="preserve"> не не</w:t>
      </w:r>
      <w:r w:rsidR="00236145">
        <w:rPr>
          <w:sz w:val="22"/>
        </w:rPr>
        <w:t xml:space="preserve">сет материальную ответственность </w:t>
      </w:r>
      <w:r w:rsidR="00AF341D">
        <w:rPr>
          <w:sz w:val="22"/>
        </w:rPr>
        <w:t>за недопоставку продукции.</w:t>
      </w:r>
    </w:p>
    <w:p w:rsidR="00AF341D" w:rsidRDefault="009A1395" w:rsidP="00DC480D">
      <w:pPr>
        <w:pStyle w:val="a5"/>
        <w:ind w:right="-5"/>
        <w:jc w:val="both"/>
        <w:rPr>
          <w:sz w:val="22"/>
        </w:rPr>
      </w:pPr>
      <w:r>
        <w:rPr>
          <w:sz w:val="22"/>
          <w:lang w:val="ru-RU"/>
        </w:rPr>
        <w:t>6</w:t>
      </w:r>
      <w:r w:rsidR="00CA4E7A">
        <w:rPr>
          <w:sz w:val="22"/>
          <w:lang w:val="ru-RU"/>
        </w:rPr>
        <w:t>.</w:t>
      </w:r>
      <w:r w:rsidR="00ED4FD5">
        <w:rPr>
          <w:sz w:val="22"/>
          <w:lang w:val="ru-RU"/>
        </w:rPr>
        <w:t>3</w:t>
      </w:r>
      <w:r w:rsidR="00CA4E7A">
        <w:rPr>
          <w:sz w:val="22"/>
          <w:lang w:val="ru-RU"/>
        </w:rPr>
        <w:t>.</w:t>
      </w:r>
      <w:r w:rsidR="00D94542">
        <w:rPr>
          <w:sz w:val="22"/>
          <w:lang w:val="ru-RU"/>
        </w:rPr>
        <w:t xml:space="preserve"> </w:t>
      </w:r>
      <w:r w:rsidR="00AF341D">
        <w:rPr>
          <w:sz w:val="22"/>
        </w:rPr>
        <w:t xml:space="preserve">ПОКУПАТЕЛЬ несет ответственность и обязан возместить ПОСТАВЩИКУ расходы, в размере понесенного ущерба, связанные с: </w:t>
      </w:r>
    </w:p>
    <w:p w:rsidR="00AF341D" w:rsidRDefault="00AF341D" w:rsidP="00AF341D">
      <w:pPr>
        <w:pStyle w:val="a5"/>
        <w:numPr>
          <w:ilvl w:val="0"/>
          <w:numId w:val="2"/>
        </w:numPr>
        <w:ind w:left="0" w:right="-5" w:firstLine="0"/>
        <w:jc w:val="both"/>
        <w:rPr>
          <w:sz w:val="22"/>
        </w:rPr>
      </w:pPr>
      <w:r>
        <w:rPr>
          <w:sz w:val="22"/>
        </w:rPr>
        <w:t>несвоевременным отказом от зая</w:t>
      </w:r>
      <w:r w:rsidR="00DD5D38">
        <w:rPr>
          <w:sz w:val="22"/>
        </w:rPr>
        <w:t xml:space="preserve">вки (п.1.3. и </w:t>
      </w:r>
      <w:r w:rsidR="00DD5D38">
        <w:rPr>
          <w:sz w:val="22"/>
          <w:lang w:val="ru-RU"/>
        </w:rPr>
        <w:t>5</w:t>
      </w:r>
      <w:r>
        <w:rPr>
          <w:sz w:val="22"/>
        </w:rPr>
        <w:t>.1.);</w:t>
      </w:r>
    </w:p>
    <w:p w:rsidR="00AF341D" w:rsidRDefault="00AF341D" w:rsidP="00AF341D">
      <w:pPr>
        <w:pStyle w:val="a5"/>
        <w:numPr>
          <w:ilvl w:val="0"/>
          <w:numId w:val="2"/>
        </w:numPr>
        <w:ind w:left="0" w:right="-5" w:firstLine="0"/>
        <w:jc w:val="both"/>
        <w:rPr>
          <w:sz w:val="22"/>
        </w:rPr>
      </w:pPr>
      <w:r>
        <w:rPr>
          <w:sz w:val="22"/>
        </w:rPr>
        <w:t>н</w:t>
      </w:r>
      <w:r w:rsidR="00BD5BD5">
        <w:rPr>
          <w:sz w:val="22"/>
        </w:rPr>
        <w:t>еобоснованный отказ от ПРОДУКЦИИ</w:t>
      </w:r>
      <w:r w:rsidR="00D94542">
        <w:rPr>
          <w:sz w:val="22"/>
        </w:rPr>
        <w:t xml:space="preserve"> на объекте (</w:t>
      </w:r>
      <w:proofErr w:type="spellStart"/>
      <w:r>
        <w:rPr>
          <w:sz w:val="22"/>
        </w:rPr>
        <w:t>п.п</w:t>
      </w:r>
      <w:proofErr w:type="spellEnd"/>
      <w:r>
        <w:rPr>
          <w:sz w:val="22"/>
        </w:rPr>
        <w:t xml:space="preserve">. </w:t>
      </w:r>
      <w:r w:rsidR="00D00952">
        <w:rPr>
          <w:sz w:val="22"/>
          <w:lang w:val="ru-RU"/>
        </w:rPr>
        <w:t>4.1.5.</w:t>
      </w:r>
      <w:r>
        <w:rPr>
          <w:sz w:val="22"/>
        </w:rPr>
        <w:t xml:space="preserve">, </w:t>
      </w:r>
      <w:r w:rsidR="00D00952">
        <w:rPr>
          <w:sz w:val="22"/>
          <w:lang w:val="ru-RU"/>
        </w:rPr>
        <w:t>4.1.6</w:t>
      </w:r>
      <w:r>
        <w:rPr>
          <w:sz w:val="22"/>
        </w:rPr>
        <w:t>. настоящего Договора);</w:t>
      </w:r>
    </w:p>
    <w:p w:rsidR="00AF341D" w:rsidRDefault="00AF341D" w:rsidP="00AF341D">
      <w:pPr>
        <w:pStyle w:val="a5"/>
        <w:ind w:right="-5"/>
        <w:jc w:val="both"/>
        <w:rPr>
          <w:sz w:val="22"/>
        </w:rPr>
      </w:pPr>
      <w:r>
        <w:rPr>
          <w:sz w:val="22"/>
        </w:rPr>
        <w:t xml:space="preserve">-     причинением материального ущерба автотранспорту ПОСТАВЩИКА на объекте </w:t>
      </w:r>
    </w:p>
    <w:p w:rsidR="00AF341D" w:rsidRDefault="00AF341D" w:rsidP="00AF341D">
      <w:pPr>
        <w:pStyle w:val="a5"/>
        <w:ind w:right="-5"/>
        <w:jc w:val="both"/>
        <w:rPr>
          <w:sz w:val="22"/>
        </w:rPr>
      </w:pPr>
      <w:r>
        <w:rPr>
          <w:sz w:val="22"/>
        </w:rPr>
        <w:t>ПОКУПАТЕЛЯ в случае централизации</w:t>
      </w:r>
      <w:r w:rsidR="004B1A44">
        <w:rPr>
          <w:sz w:val="22"/>
          <w:lang w:val="ru-RU"/>
        </w:rPr>
        <w:t xml:space="preserve"> (п. </w:t>
      </w:r>
      <w:r w:rsidR="00EE51D0">
        <w:rPr>
          <w:sz w:val="22"/>
          <w:lang w:val="ru-RU"/>
        </w:rPr>
        <w:t>5.2.)</w:t>
      </w:r>
      <w:r>
        <w:rPr>
          <w:sz w:val="22"/>
        </w:rPr>
        <w:t>;</w:t>
      </w:r>
    </w:p>
    <w:p w:rsidR="00CA3321" w:rsidRPr="00CA3321" w:rsidRDefault="00AF341D" w:rsidP="00AF341D">
      <w:pPr>
        <w:pStyle w:val="a5"/>
        <w:numPr>
          <w:ilvl w:val="0"/>
          <w:numId w:val="2"/>
        </w:numPr>
        <w:ind w:left="0" w:right="-5" w:firstLine="0"/>
        <w:jc w:val="both"/>
        <w:rPr>
          <w:sz w:val="22"/>
        </w:rPr>
      </w:pPr>
      <w:r>
        <w:rPr>
          <w:sz w:val="22"/>
        </w:rPr>
        <w:t>превышением времени разгрузки автотранспорта ПОСТАВЩ</w:t>
      </w:r>
      <w:r w:rsidR="00B21645">
        <w:rPr>
          <w:sz w:val="22"/>
        </w:rPr>
        <w:t xml:space="preserve">ИКА свыше 60 мин. из расчета </w:t>
      </w:r>
    </w:p>
    <w:p w:rsidR="00AF341D" w:rsidRDefault="00B21645" w:rsidP="007C2B98">
      <w:pPr>
        <w:pStyle w:val="a5"/>
        <w:ind w:right="-5"/>
        <w:jc w:val="both"/>
        <w:rPr>
          <w:sz w:val="22"/>
        </w:rPr>
      </w:pPr>
      <w:r>
        <w:rPr>
          <w:sz w:val="22"/>
        </w:rPr>
        <w:t>1</w:t>
      </w:r>
      <w:r w:rsidR="00A5695D">
        <w:rPr>
          <w:sz w:val="22"/>
          <w:lang w:val="ru-RU"/>
        </w:rPr>
        <w:t>2</w:t>
      </w:r>
      <w:r>
        <w:rPr>
          <w:sz w:val="22"/>
        </w:rPr>
        <w:t>00</w:t>
      </w:r>
      <w:r w:rsidR="00AF341D">
        <w:rPr>
          <w:sz w:val="22"/>
        </w:rPr>
        <w:t xml:space="preserve"> рублей</w:t>
      </w:r>
      <w:r w:rsidR="00F7113F" w:rsidRPr="00F7113F">
        <w:rPr>
          <w:sz w:val="22"/>
          <w:lang w:val="ru-RU"/>
        </w:rPr>
        <w:t xml:space="preserve"> </w:t>
      </w:r>
      <w:r w:rsidR="005F711B">
        <w:rPr>
          <w:sz w:val="22"/>
        </w:rPr>
        <w:t xml:space="preserve">в </w:t>
      </w:r>
      <w:proofErr w:type="spellStart"/>
      <w:r w:rsidR="005F711B">
        <w:rPr>
          <w:sz w:val="22"/>
        </w:rPr>
        <w:t>т.ч</w:t>
      </w:r>
      <w:proofErr w:type="spellEnd"/>
      <w:r w:rsidR="005F711B">
        <w:rPr>
          <w:sz w:val="22"/>
        </w:rPr>
        <w:t>. НДС 18%</w:t>
      </w:r>
      <w:r w:rsidR="00AF341D">
        <w:rPr>
          <w:sz w:val="22"/>
        </w:rPr>
        <w:t xml:space="preserve"> за каждые 60 мин простоя каждого АБС.</w:t>
      </w:r>
    </w:p>
    <w:p w:rsidR="00BF3468" w:rsidRDefault="009A1395" w:rsidP="00DC480D">
      <w:pPr>
        <w:pStyle w:val="a5"/>
        <w:ind w:right="-5"/>
        <w:jc w:val="both"/>
        <w:rPr>
          <w:sz w:val="22"/>
        </w:rPr>
      </w:pPr>
      <w:r>
        <w:rPr>
          <w:sz w:val="22"/>
          <w:lang w:val="ru-RU"/>
        </w:rPr>
        <w:t>6</w:t>
      </w:r>
      <w:r w:rsidR="0039713B">
        <w:rPr>
          <w:sz w:val="22"/>
          <w:lang w:val="ru-RU"/>
        </w:rPr>
        <w:t>.</w:t>
      </w:r>
      <w:r w:rsidR="00ED4FD5">
        <w:rPr>
          <w:sz w:val="22"/>
          <w:lang w:val="ru-RU"/>
        </w:rPr>
        <w:t>4</w:t>
      </w:r>
      <w:r w:rsidR="00BF3468">
        <w:rPr>
          <w:sz w:val="22"/>
          <w:lang w:val="ru-RU"/>
        </w:rPr>
        <w:t>.</w:t>
      </w:r>
      <w:r w:rsidR="00AF341D">
        <w:rPr>
          <w:sz w:val="22"/>
        </w:rPr>
        <w:t xml:space="preserve">В случае задержки в поставке ПРОДУКЦИИ по согласованному Сторонами ежедневному графику поставки ПРОДУКЦИИ более, чем на </w:t>
      </w:r>
      <w:r w:rsidR="001F5E01">
        <w:rPr>
          <w:sz w:val="22"/>
          <w:lang w:val="ru-RU"/>
        </w:rPr>
        <w:t>24 часа</w:t>
      </w:r>
      <w:r w:rsidR="00AF341D">
        <w:rPr>
          <w:sz w:val="22"/>
        </w:rPr>
        <w:t>, ПОКУПАТЕЛЬ вправе потребовать возмещение убытков, связанных с простоем механизмов, задействованных в укладке бетонной см</w:t>
      </w:r>
      <w:r w:rsidR="00D94542">
        <w:rPr>
          <w:sz w:val="22"/>
        </w:rPr>
        <w:t>еси на стройплощадке ПОКУПАТЕЛЯ</w:t>
      </w:r>
      <w:r w:rsidR="00AF341D">
        <w:rPr>
          <w:sz w:val="22"/>
        </w:rPr>
        <w:t xml:space="preserve">. Возмещение убытков производится на основании Акта  о </w:t>
      </w:r>
      <w:r w:rsidR="00AF341D">
        <w:rPr>
          <w:sz w:val="22"/>
        </w:rPr>
        <w:lastRenderedPageBreak/>
        <w:t xml:space="preserve">задержке поставки  ПРОДУКЦИИ, подписанного ответственными лицами  ПОСТАВЩИКА и ПОКУПАТЕЛЯ. </w:t>
      </w:r>
    </w:p>
    <w:p w:rsidR="00EF37A2" w:rsidRPr="00EF37A2" w:rsidRDefault="009A1395" w:rsidP="00DC480D">
      <w:pPr>
        <w:pStyle w:val="a5"/>
        <w:ind w:right="-5"/>
        <w:jc w:val="both"/>
        <w:rPr>
          <w:sz w:val="22"/>
        </w:rPr>
      </w:pPr>
      <w:r>
        <w:rPr>
          <w:sz w:val="22"/>
          <w:lang w:val="ru-RU"/>
        </w:rPr>
        <w:t>6</w:t>
      </w:r>
      <w:r w:rsidR="0039713B">
        <w:rPr>
          <w:sz w:val="22"/>
          <w:lang w:val="ru-RU"/>
        </w:rPr>
        <w:t>.</w:t>
      </w:r>
      <w:r w:rsidR="00ED4FD5">
        <w:rPr>
          <w:sz w:val="22"/>
          <w:lang w:val="ru-RU"/>
        </w:rPr>
        <w:t>5</w:t>
      </w:r>
      <w:r w:rsidR="00042C3C">
        <w:rPr>
          <w:sz w:val="22"/>
          <w:lang w:val="ru-RU"/>
        </w:rPr>
        <w:t xml:space="preserve">.  </w:t>
      </w:r>
      <w:r w:rsidR="00EF37A2">
        <w:rPr>
          <w:sz w:val="22"/>
        </w:rPr>
        <w:t>Уплата неустойки не освобождает Стороны от исполн</w:t>
      </w:r>
      <w:r w:rsidR="00D94542">
        <w:rPr>
          <w:sz w:val="22"/>
        </w:rPr>
        <w:t>ения обязательств по настоящему</w:t>
      </w:r>
      <w:r w:rsidR="00EF37A2">
        <w:rPr>
          <w:sz w:val="22"/>
        </w:rPr>
        <w:t xml:space="preserve"> Договору.</w:t>
      </w:r>
    </w:p>
    <w:p w:rsidR="00BB6F8E" w:rsidRDefault="001D201D" w:rsidP="00331D62">
      <w:pPr>
        <w:tabs>
          <w:tab w:val="left" w:pos="432"/>
          <w:tab w:val="left" w:pos="540"/>
          <w:tab w:val="left" w:pos="1020"/>
        </w:tabs>
        <w:suppressAutoHyphens/>
        <w:jc w:val="both"/>
        <w:rPr>
          <w:sz w:val="22"/>
          <w:szCs w:val="22"/>
        </w:rPr>
      </w:pPr>
      <w:r>
        <w:t>6</w:t>
      </w:r>
      <w:r w:rsidR="0039713B">
        <w:t>.</w:t>
      </w:r>
      <w:r w:rsidR="000B384E">
        <w:t>6</w:t>
      </w:r>
      <w:r w:rsidR="00BB6F8E" w:rsidRPr="000E1D7B">
        <w:rPr>
          <w:sz w:val="22"/>
          <w:szCs w:val="22"/>
        </w:rPr>
        <w:t xml:space="preserve">. </w:t>
      </w:r>
      <w:r w:rsidR="00F10AC6">
        <w:rPr>
          <w:sz w:val="22"/>
          <w:szCs w:val="22"/>
        </w:rPr>
        <w:t>ПОСТАВЩИК несет ответственность за качество поставляемой ПРОДУКЦИИ только при соблюдении ПОКУПАТЕЛЕМ (ГРУЗОПОЛУЧАТЕЛЕМ) СНиП 3.03.01-87. ПОСТАВЩИК не несет ответственности за качество поставленной ПРОДУКЦИИ при превышении ПОКУПАТЕЛЕМ нормативного времени разгрузки и укладки ПРОДУКЦИИ, а также в случае</w:t>
      </w:r>
      <w:r w:rsidR="00A06111">
        <w:rPr>
          <w:sz w:val="22"/>
          <w:szCs w:val="22"/>
        </w:rPr>
        <w:t xml:space="preserve"> введения ПОКУПАТЕЛЕМ каких-либо добавок в ПРОДУКЦИЮ при укладке. </w:t>
      </w:r>
      <w:proofErr w:type="gramStart"/>
      <w:r w:rsidR="00A06111">
        <w:rPr>
          <w:sz w:val="22"/>
          <w:szCs w:val="22"/>
        </w:rPr>
        <w:t>Кроме того</w:t>
      </w:r>
      <w:proofErr w:type="gramEnd"/>
      <w:r w:rsidR="00A06111">
        <w:rPr>
          <w:sz w:val="22"/>
          <w:szCs w:val="22"/>
        </w:rPr>
        <w:t xml:space="preserve"> ПОСТАВЩИК не несет ответственность за качество поставленной и уложенной ПРОДУКЦИИ в конструкции, если он является не единственным ПОСТАВЩИКОМ подобно</w:t>
      </w:r>
      <w:r w:rsidR="00873A9A">
        <w:rPr>
          <w:sz w:val="22"/>
          <w:szCs w:val="22"/>
        </w:rPr>
        <w:t>й ПРОДУКЦИИ, использованной</w:t>
      </w:r>
      <w:r w:rsidR="00A06111">
        <w:rPr>
          <w:sz w:val="22"/>
          <w:szCs w:val="22"/>
        </w:rPr>
        <w:t xml:space="preserve"> в данной конструкции. </w:t>
      </w:r>
    </w:p>
    <w:p w:rsidR="001F5E01" w:rsidRPr="001F5E01" w:rsidRDefault="001F5E01" w:rsidP="00331D62">
      <w:pPr>
        <w:tabs>
          <w:tab w:val="left" w:pos="432"/>
          <w:tab w:val="left" w:pos="540"/>
          <w:tab w:val="left" w:pos="1020"/>
        </w:tabs>
        <w:suppressAutoHyphens/>
        <w:jc w:val="both"/>
        <w:rPr>
          <w:sz w:val="22"/>
          <w:szCs w:val="22"/>
        </w:rPr>
      </w:pPr>
      <w:r w:rsidRPr="001F5E01">
        <w:rPr>
          <w:sz w:val="22"/>
          <w:szCs w:val="22"/>
        </w:rPr>
        <w:t xml:space="preserve">6.7. В случае просрочки </w:t>
      </w:r>
      <w:r>
        <w:rPr>
          <w:sz w:val="22"/>
          <w:szCs w:val="22"/>
        </w:rPr>
        <w:t xml:space="preserve">ПОКУПАТЕЛЕМ </w:t>
      </w:r>
      <w:r w:rsidRPr="001F5E01">
        <w:rPr>
          <w:sz w:val="22"/>
          <w:szCs w:val="22"/>
        </w:rPr>
        <w:t xml:space="preserve">оплаты поставленной в его адрес продукции (п.2.4,) он по письменному требованию </w:t>
      </w:r>
      <w:r>
        <w:rPr>
          <w:sz w:val="22"/>
          <w:szCs w:val="22"/>
        </w:rPr>
        <w:t xml:space="preserve">ПОСТАВЩИКА </w:t>
      </w:r>
      <w:r w:rsidRPr="001F5E01">
        <w:rPr>
          <w:sz w:val="22"/>
          <w:szCs w:val="22"/>
        </w:rPr>
        <w:t xml:space="preserve">выплачивает </w:t>
      </w:r>
      <w:r>
        <w:rPr>
          <w:sz w:val="22"/>
          <w:szCs w:val="22"/>
        </w:rPr>
        <w:t xml:space="preserve">ПОСТАВЩИКУ </w:t>
      </w:r>
      <w:r w:rsidRPr="001F5E01">
        <w:rPr>
          <w:sz w:val="22"/>
          <w:szCs w:val="22"/>
        </w:rPr>
        <w:t>пени в размере 0,5% от стоимости подлежащей оплате п</w:t>
      </w:r>
      <w:r w:rsidR="00D94542">
        <w:rPr>
          <w:sz w:val="22"/>
          <w:szCs w:val="22"/>
        </w:rPr>
        <w:t xml:space="preserve">родукции за каждый календарный </w:t>
      </w:r>
      <w:r w:rsidRPr="001F5E01">
        <w:rPr>
          <w:sz w:val="22"/>
          <w:szCs w:val="22"/>
        </w:rPr>
        <w:t>день просрочки.</w:t>
      </w:r>
    </w:p>
    <w:p w:rsidR="00362912" w:rsidRDefault="00362912" w:rsidP="00331D62">
      <w:pPr>
        <w:tabs>
          <w:tab w:val="left" w:pos="432"/>
          <w:tab w:val="left" w:pos="540"/>
          <w:tab w:val="left" w:pos="1020"/>
        </w:tabs>
        <w:suppressAutoHyphens/>
        <w:jc w:val="both"/>
        <w:rPr>
          <w:sz w:val="22"/>
          <w:szCs w:val="22"/>
        </w:rPr>
      </w:pPr>
    </w:p>
    <w:p w:rsidR="00362912" w:rsidRDefault="00B25553" w:rsidP="006520C9">
      <w:pPr>
        <w:pStyle w:val="a5"/>
        <w:ind w:right="851"/>
        <w:rPr>
          <w:b/>
          <w:bCs/>
          <w:sz w:val="22"/>
        </w:rPr>
      </w:pPr>
      <w:r>
        <w:rPr>
          <w:b/>
          <w:bCs/>
          <w:sz w:val="22"/>
          <w:lang w:val="ru-RU"/>
        </w:rPr>
        <w:t>7</w:t>
      </w:r>
      <w:r w:rsidR="00AF341D">
        <w:rPr>
          <w:b/>
          <w:bCs/>
          <w:sz w:val="22"/>
        </w:rPr>
        <w:t>.ФОРС-МАЖОР</w:t>
      </w:r>
    </w:p>
    <w:p w:rsidR="00362912" w:rsidRPr="00362912" w:rsidRDefault="00362912" w:rsidP="006520C9">
      <w:pPr>
        <w:pStyle w:val="a5"/>
        <w:ind w:right="851"/>
        <w:rPr>
          <w:sz w:val="22"/>
        </w:rPr>
      </w:pPr>
    </w:p>
    <w:p w:rsidR="00AF341D" w:rsidRDefault="00B25553" w:rsidP="00AF341D">
      <w:pPr>
        <w:jc w:val="both"/>
        <w:rPr>
          <w:sz w:val="22"/>
        </w:rPr>
      </w:pPr>
      <w:r>
        <w:rPr>
          <w:sz w:val="22"/>
        </w:rPr>
        <w:t>7</w:t>
      </w:r>
      <w:r w:rsidR="00AF341D">
        <w:rPr>
          <w:sz w:val="22"/>
        </w:rPr>
        <w:t>.1.</w:t>
      </w:r>
      <w:r w:rsidR="00AF341D">
        <w:rPr>
          <w:sz w:val="22"/>
        </w:rPr>
        <w:tab/>
        <w:t>При возникновении обстоятельств, которые делают полностью или частично невозможным выполнение Договора одной из сторон, а именно: пожар, стихийные бедствия, война, военные действия всех видов, гражданские волнения, эпидемии, блокада, эмбарго, землетрясение, наводнение и другие природные стихийные бедствия, а также издание актов государственных органов ни одна из сторон не несет ответственность перед другой стороной за неисполнение взятых на себя обязательств по настоящему Договору.</w:t>
      </w:r>
    </w:p>
    <w:p w:rsidR="006520C9" w:rsidRDefault="00B25553" w:rsidP="00AF341D">
      <w:pPr>
        <w:jc w:val="both"/>
        <w:rPr>
          <w:sz w:val="22"/>
        </w:rPr>
      </w:pPr>
      <w:r>
        <w:rPr>
          <w:sz w:val="22"/>
        </w:rPr>
        <w:t>7</w:t>
      </w:r>
      <w:r w:rsidR="00AF341D">
        <w:rPr>
          <w:sz w:val="22"/>
        </w:rPr>
        <w:t xml:space="preserve">.2. </w:t>
      </w:r>
      <w:r w:rsidR="00AF341D">
        <w:rPr>
          <w:sz w:val="22"/>
        </w:rPr>
        <w:tab/>
        <w:t>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 Уведомление направляется по юридическому адресу, указанному в Договоре.</w:t>
      </w:r>
    </w:p>
    <w:p w:rsidR="00AF341D" w:rsidRDefault="00B25553" w:rsidP="00AF341D">
      <w:pPr>
        <w:jc w:val="both"/>
        <w:rPr>
          <w:sz w:val="22"/>
        </w:rPr>
      </w:pPr>
      <w:r>
        <w:rPr>
          <w:sz w:val="22"/>
        </w:rPr>
        <w:t>7</w:t>
      </w:r>
      <w:r w:rsidR="00AF341D">
        <w:rPr>
          <w:sz w:val="22"/>
        </w:rPr>
        <w:t>.3.</w:t>
      </w:r>
      <w:r w:rsidR="00AF341D">
        <w:rPr>
          <w:sz w:val="22"/>
        </w:rPr>
        <w:tab/>
        <w:t>Если обстоятельства непреодолимой силы действуют в течение более 2-х месяцев, любая из сторон вправе отказаться от дальнейшего выполнения обязательств по Договору, причем ни одна из сторон не может требовать от другой стороны возмещения возможных убытков.</w:t>
      </w:r>
    </w:p>
    <w:p w:rsidR="00BB6F8E" w:rsidRDefault="00BB6F8E" w:rsidP="00AF341D">
      <w:pPr>
        <w:jc w:val="both"/>
        <w:rPr>
          <w:sz w:val="22"/>
        </w:rPr>
      </w:pPr>
    </w:p>
    <w:p w:rsidR="00AF341D" w:rsidRDefault="00B25553" w:rsidP="00A56953">
      <w:pPr>
        <w:jc w:val="center"/>
        <w:rPr>
          <w:b/>
          <w:sz w:val="22"/>
        </w:rPr>
      </w:pPr>
      <w:r>
        <w:rPr>
          <w:b/>
          <w:sz w:val="22"/>
        </w:rPr>
        <w:t>8</w:t>
      </w:r>
      <w:r w:rsidR="00AF341D">
        <w:rPr>
          <w:b/>
          <w:sz w:val="22"/>
        </w:rPr>
        <w:t>. ПОРЯДОК РАЗРЕШЕНИЯ СПОРОВ</w:t>
      </w:r>
    </w:p>
    <w:p w:rsidR="00362912" w:rsidRDefault="00362912" w:rsidP="00A56953">
      <w:pPr>
        <w:jc w:val="center"/>
        <w:rPr>
          <w:b/>
          <w:sz w:val="22"/>
        </w:rPr>
      </w:pPr>
    </w:p>
    <w:p w:rsidR="00BB6F8E" w:rsidRDefault="00B25553" w:rsidP="00F91B4B">
      <w:pPr>
        <w:jc w:val="both"/>
        <w:rPr>
          <w:sz w:val="22"/>
        </w:rPr>
      </w:pPr>
      <w:r>
        <w:rPr>
          <w:bCs/>
          <w:sz w:val="22"/>
        </w:rPr>
        <w:t>8</w:t>
      </w:r>
      <w:r w:rsidR="00AF341D">
        <w:rPr>
          <w:bCs/>
          <w:sz w:val="22"/>
        </w:rPr>
        <w:t xml:space="preserve">.1. </w:t>
      </w:r>
      <w:r w:rsidR="00AF341D">
        <w:rPr>
          <w:bCs/>
          <w:sz w:val="22"/>
        </w:rPr>
        <w:tab/>
        <w:t>Все споры, разногласия или требования, возникающие из настоящего Договора или</w:t>
      </w:r>
      <w:r w:rsidR="00AF341D">
        <w:rPr>
          <w:sz w:val="22"/>
        </w:rPr>
        <w:t xml:space="preserve"> в связи с ним, в том числе касающиеся его нарушения, прекращения либо недействительности, подлежат разрешению в Арбитражном суде г. Москвы.</w:t>
      </w:r>
    </w:p>
    <w:p w:rsidR="00F26089" w:rsidRDefault="00F26089" w:rsidP="00F91B4B">
      <w:pPr>
        <w:jc w:val="both"/>
        <w:rPr>
          <w:color w:val="808080"/>
          <w:sz w:val="22"/>
        </w:rPr>
      </w:pPr>
    </w:p>
    <w:p w:rsidR="00AF341D" w:rsidRDefault="00B25553" w:rsidP="00C802CB">
      <w:pPr>
        <w:pStyle w:val="a5"/>
        <w:tabs>
          <w:tab w:val="left" w:pos="9355"/>
        </w:tabs>
        <w:ind w:right="-5"/>
        <w:rPr>
          <w:b/>
          <w:bCs/>
          <w:sz w:val="22"/>
        </w:rPr>
      </w:pPr>
      <w:r>
        <w:rPr>
          <w:b/>
          <w:sz w:val="22"/>
          <w:lang w:val="ru-RU"/>
        </w:rPr>
        <w:t>9</w:t>
      </w:r>
      <w:r w:rsidR="00AF341D">
        <w:rPr>
          <w:b/>
          <w:sz w:val="22"/>
        </w:rPr>
        <w:t xml:space="preserve">. </w:t>
      </w:r>
      <w:r w:rsidR="00AF341D">
        <w:rPr>
          <w:b/>
          <w:bCs/>
          <w:sz w:val="22"/>
        </w:rPr>
        <w:t>СРОК ДЕЙСТВИЯ ДОГОВОРА</w:t>
      </w:r>
    </w:p>
    <w:p w:rsidR="00362912" w:rsidRPr="00362912" w:rsidRDefault="00362912" w:rsidP="00C802CB">
      <w:pPr>
        <w:pStyle w:val="a5"/>
        <w:tabs>
          <w:tab w:val="left" w:pos="9355"/>
        </w:tabs>
        <w:ind w:right="-5"/>
        <w:rPr>
          <w:b/>
          <w:bCs/>
          <w:sz w:val="22"/>
        </w:rPr>
      </w:pPr>
    </w:p>
    <w:p w:rsidR="00331D62" w:rsidRDefault="00B25553" w:rsidP="00666C92">
      <w:pPr>
        <w:pStyle w:val="a5"/>
        <w:ind w:right="-5"/>
        <w:jc w:val="both"/>
        <w:rPr>
          <w:sz w:val="22"/>
        </w:rPr>
      </w:pPr>
      <w:r>
        <w:rPr>
          <w:sz w:val="22"/>
          <w:lang w:val="ru-RU"/>
        </w:rPr>
        <w:t>9</w:t>
      </w:r>
      <w:r w:rsidR="00AF341D">
        <w:rPr>
          <w:sz w:val="22"/>
        </w:rPr>
        <w:t>.1.</w:t>
      </w:r>
      <w:r w:rsidR="00AF341D">
        <w:rPr>
          <w:sz w:val="22"/>
        </w:rPr>
        <w:tab/>
        <w:t xml:space="preserve">Настоящий договор вступает в силу с момента подписание его обеими Сторонами и </w:t>
      </w:r>
    </w:p>
    <w:p w:rsidR="00DC480D" w:rsidRDefault="00AF341D" w:rsidP="00666C92">
      <w:pPr>
        <w:pStyle w:val="a5"/>
        <w:ind w:right="-5"/>
        <w:jc w:val="both"/>
        <w:rPr>
          <w:kern w:val="1"/>
          <w:sz w:val="22"/>
          <w:szCs w:val="22"/>
          <w:lang w:eastAsia="ar-SA"/>
        </w:rPr>
      </w:pPr>
      <w:r>
        <w:rPr>
          <w:sz w:val="22"/>
        </w:rPr>
        <w:t>действует</w:t>
      </w:r>
      <w:r w:rsidR="0008080D">
        <w:rPr>
          <w:sz w:val="22"/>
        </w:rPr>
        <w:t xml:space="preserve"> до « </w:t>
      </w:r>
      <w:r w:rsidR="00916BC3">
        <w:rPr>
          <w:sz w:val="22"/>
        </w:rPr>
        <w:t>31</w:t>
      </w:r>
      <w:r w:rsidR="00874D4A">
        <w:rPr>
          <w:sz w:val="22"/>
        </w:rPr>
        <w:t xml:space="preserve"> » декабря  201</w:t>
      </w:r>
      <w:r w:rsidR="00A5695D">
        <w:rPr>
          <w:sz w:val="22"/>
          <w:lang w:val="ru-RU"/>
        </w:rPr>
        <w:t>8</w:t>
      </w:r>
      <w:r>
        <w:rPr>
          <w:sz w:val="22"/>
        </w:rPr>
        <w:t>года.</w:t>
      </w:r>
      <w:r w:rsidR="00F04846" w:rsidRPr="00F04846">
        <w:rPr>
          <w:kern w:val="1"/>
          <w:sz w:val="22"/>
          <w:szCs w:val="22"/>
          <w:lang w:eastAsia="ar-SA"/>
        </w:rPr>
        <w:t xml:space="preserve">Договор автоматически пролонгируется еще на один год, </w:t>
      </w:r>
    </w:p>
    <w:p w:rsidR="00CA3321" w:rsidRDefault="00F04846" w:rsidP="00CA3321">
      <w:pPr>
        <w:pStyle w:val="a5"/>
        <w:ind w:right="-5"/>
        <w:jc w:val="both"/>
        <w:rPr>
          <w:kern w:val="1"/>
          <w:sz w:val="22"/>
          <w:szCs w:val="22"/>
          <w:lang w:eastAsia="ar-SA"/>
        </w:rPr>
      </w:pPr>
      <w:r w:rsidRPr="00F04846">
        <w:rPr>
          <w:kern w:val="1"/>
          <w:sz w:val="22"/>
          <w:szCs w:val="22"/>
          <w:lang w:eastAsia="ar-SA"/>
        </w:rPr>
        <w:t>если за тридцать дней до истечения срока действия договора Стороны не заявили о прекращении его действия. Количество пролонгаций не ограничено.</w:t>
      </w:r>
    </w:p>
    <w:p w:rsidR="00AF341D" w:rsidRDefault="00B25553" w:rsidP="00CA3321">
      <w:pPr>
        <w:pStyle w:val="a5"/>
        <w:ind w:right="-5"/>
        <w:jc w:val="both"/>
        <w:rPr>
          <w:sz w:val="22"/>
        </w:rPr>
      </w:pPr>
      <w:r>
        <w:rPr>
          <w:sz w:val="22"/>
        </w:rPr>
        <w:t>9</w:t>
      </w:r>
      <w:r w:rsidR="00607511">
        <w:rPr>
          <w:sz w:val="22"/>
        </w:rPr>
        <w:t>.2.</w:t>
      </w:r>
      <w:r w:rsidR="00AF341D">
        <w:rPr>
          <w:sz w:val="22"/>
        </w:rPr>
        <w:t>В случае невозможности исполнения обязательств, взятых на себя С</w:t>
      </w:r>
      <w:r w:rsidR="00542DAB">
        <w:rPr>
          <w:sz w:val="22"/>
        </w:rPr>
        <w:t>торонами в срок, указанный в п.9</w:t>
      </w:r>
      <w:r w:rsidR="00AF341D">
        <w:rPr>
          <w:sz w:val="22"/>
        </w:rPr>
        <w:t>.1 настоящего Договора, срок действия продлевается до исполнения Сторонами таких обязательств.</w:t>
      </w:r>
    </w:p>
    <w:p w:rsidR="00AF341D" w:rsidRDefault="00B25553" w:rsidP="00AF341D">
      <w:pPr>
        <w:jc w:val="both"/>
        <w:rPr>
          <w:sz w:val="22"/>
        </w:rPr>
      </w:pPr>
      <w:r>
        <w:rPr>
          <w:sz w:val="22"/>
        </w:rPr>
        <w:t>9</w:t>
      </w:r>
      <w:r w:rsidR="00AF341D">
        <w:rPr>
          <w:sz w:val="22"/>
        </w:rPr>
        <w:t>.3.</w:t>
      </w:r>
      <w:r w:rsidR="00AF341D">
        <w:rPr>
          <w:sz w:val="22"/>
        </w:rPr>
        <w:tab/>
        <w:t>Любые изменения и дополнения к настоящему Договору действительны лишь в случае, если они совершены в письменной форме и подписаны обеими Сторонами.</w:t>
      </w:r>
    </w:p>
    <w:p w:rsidR="00BB6F8E" w:rsidRDefault="00BB6F8E" w:rsidP="00AF341D">
      <w:pPr>
        <w:jc w:val="both"/>
        <w:rPr>
          <w:sz w:val="22"/>
        </w:rPr>
      </w:pPr>
    </w:p>
    <w:p w:rsidR="00AF341D" w:rsidRDefault="00B25553" w:rsidP="00C802CB">
      <w:pPr>
        <w:jc w:val="center"/>
        <w:rPr>
          <w:b/>
          <w:bCs/>
          <w:sz w:val="22"/>
        </w:rPr>
      </w:pPr>
      <w:r>
        <w:rPr>
          <w:b/>
          <w:sz w:val="22"/>
        </w:rPr>
        <w:t>10</w:t>
      </w:r>
      <w:r w:rsidR="00AF341D">
        <w:rPr>
          <w:b/>
          <w:sz w:val="22"/>
        </w:rPr>
        <w:t xml:space="preserve">. ПРОЧИЕ </w:t>
      </w:r>
      <w:r w:rsidR="00AF341D">
        <w:rPr>
          <w:b/>
          <w:bCs/>
          <w:sz w:val="22"/>
        </w:rPr>
        <w:t>УСЛОВИЯ</w:t>
      </w:r>
    </w:p>
    <w:p w:rsidR="00362912" w:rsidRDefault="00362912" w:rsidP="00C802CB">
      <w:pPr>
        <w:jc w:val="center"/>
        <w:rPr>
          <w:b/>
          <w:sz w:val="22"/>
        </w:rPr>
      </w:pPr>
    </w:p>
    <w:p w:rsidR="00AF341D" w:rsidRDefault="00B25553" w:rsidP="00AF341D">
      <w:pPr>
        <w:jc w:val="both"/>
        <w:rPr>
          <w:sz w:val="22"/>
        </w:rPr>
      </w:pPr>
      <w:r>
        <w:rPr>
          <w:sz w:val="22"/>
        </w:rPr>
        <w:t>10</w:t>
      </w:r>
      <w:r w:rsidR="00AF341D">
        <w:rPr>
          <w:sz w:val="22"/>
        </w:rPr>
        <w:t>.1.</w:t>
      </w:r>
      <w:r w:rsidR="00AF341D">
        <w:rPr>
          <w:sz w:val="22"/>
        </w:rPr>
        <w:tab/>
        <w:t>В случае изменения у одной из Сторон юридического адреса, названия банковских реквизитов и прочего</w:t>
      </w:r>
      <w:r w:rsidR="000F4D28">
        <w:rPr>
          <w:sz w:val="22"/>
        </w:rPr>
        <w:t>, каждая из Сторон</w:t>
      </w:r>
      <w:r w:rsidR="00AF341D">
        <w:rPr>
          <w:sz w:val="22"/>
        </w:rPr>
        <w:t xml:space="preserve"> об</w:t>
      </w:r>
      <w:r w:rsidR="00207C56">
        <w:rPr>
          <w:sz w:val="22"/>
        </w:rPr>
        <w:t xml:space="preserve">язана в течение 5 дней в письменном виде </w:t>
      </w:r>
      <w:r w:rsidR="000F4D28">
        <w:rPr>
          <w:sz w:val="22"/>
        </w:rPr>
        <w:t>через электронные почтовые адреса</w:t>
      </w:r>
      <w:r w:rsidR="00D94542">
        <w:rPr>
          <w:sz w:val="22"/>
        </w:rPr>
        <w:t xml:space="preserve"> </w:t>
      </w:r>
      <w:r w:rsidR="00207C56">
        <w:rPr>
          <w:sz w:val="22"/>
        </w:rPr>
        <w:t>организации</w:t>
      </w:r>
      <w:r w:rsidR="00AF341D">
        <w:rPr>
          <w:sz w:val="22"/>
        </w:rPr>
        <w:t xml:space="preserve"> из</w:t>
      </w:r>
      <w:r w:rsidR="000F4D28">
        <w:rPr>
          <w:sz w:val="22"/>
        </w:rPr>
        <w:t>вестить другую Сторону об этом</w:t>
      </w:r>
      <w:r w:rsidR="00AF341D">
        <w:rPr>
          <w:sz w:val="22"/>
        </w:rPr>
        <w:t>.</w:t>
      </w:r>
    </w:p>
    <w:p w:rsidR="00AF341D" w:rsidRDefault="00B25553" w:rsidP="00AF341D">
      <w:pPr>
        <w:jc w:val="both"/>
        <w:rPr>
          <w:sz w:val="22"/>
        </w:rPr>
      </w:pPr>
      <w:r>
        <w:rPr>
          <w:sz w:val="22"/>
        </w:rPr>
        <w:t>10</w:t>
      </w:r>
      <w:r w:rsidR="00AF341D">
        <w:rPr>
          <w:sz w:val="22"/>
        </w:rPr>
        <w:t>.2.</w:t>
      </w:r>
      <w:r w:rsidR="00AF341D">
        <w:rPr>
          <w:sz w:val="22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F341D" w:rsidRDefault="00B25553" w:rsidP="00AF341D">
      <w:pPr>
        <w:jc w:val="both"/>
        <w:rPr>
          <w:sz w:val="22"/>
        </w:rPr>
      </w:pPr>
      <w:r>
        <w:rPr>
          <w:sz w:val="22"/>
        </w:rPr>
        <w:t>10</w:t>
      </w:r>
      <w:r w:rsidR="00D94542">
        <w:rPr>
          <w:sz w:val="22"/>
        </w:rPr>
        <w:t>.3</w:t>
      </w:r>
      <w:r w:rsidR="00AF341D">
        <w:rPr>
          <w:sz w:val="22"/>
        </w:rPr>
        <w:t>.</w:t>
      </w:r>
      <w:r w:rsidR="00AF341D">
        <w:rPr>
          <w:sz w:val="22"/>
        </w:rPr>
        <w:tab/>
        <w:t>Следующие приложения являются неотъемлемой частью настоящего Договора.</w:t>
      </w:r>
    </w:p>
    <w:p w:rsidR="00DB430D" w:rsidRDefault="00DB430D" w:rsidP="00AF341D">
      <w:pPr>
        <w:ind w:firstLine="720"/>
        <w:jc w:val="both"/>
        <w:rPr>
          <w:b/>
        </w:rPr>
      </w:pPr>
    </w:p>
    <w:p w:rsidR="00DB430D" w:rsidRDefault="00DB430D" w:rsidP="00AF341D">
      <w:pPr>
        <w:ind w:firstLine="720"/>
        <w:jc w:val="both"/>
        <w:rPr>
          <w:b/>
        </w:rPr>
      </w:pPr>
    </w:p>
    <w:p w:rsidR="00DB430D" w:rsidRDefault="00DB430D" w:rsidP="00AF341D">
      <w:pPr>
        <w:ind w:firstLine="720"/>
        <w:jc w:val="both"/>
        <w:rPr>
          <w:b/>
        </w:rPr>
      </w:pPr>
    </w:p>
    <w:p w:rsidR="00DB430D" w:rsidRDefault="00DB430D" w:rsidP="00AF341D">
      <w:pPr>
        <w:ind w:firstLine="720"/>
        <w:jc w:val="both"/>
        <w:rPr>
          <w:b/>
        </w:rPr>
      </w:pPr>
    </w:p>
    <w:p w:rsidR="00DB430D" w:rsidRDefault="00DB430D" w:rsidP="00AF341D">
      <w:pPr>
        <w:ind w:firstLine="720"/>
        <w:jc w:val="both"/>
        <w:rPr>
          <w:b/>
        </w:rPr>
      </w:pPr>
    </w:p>
    <w:p w:rsidR="00DB430D" w:rsidRDefault="00DB430D" w:rsidP="00AF341D">
      <w:pPr>
        <w:ind w:firstLine="720"/>
        <w:jc w:val="both"/>
        <w:rPr>
          <w:b/>
        </w:rPr>
      </w:pPr>
    </w:p>
    <w:p w:rsidR="00DB430D" w:rsidRDefault="00DB430D" w:rsidP="00AF341D">
      <w:pPr>
        <w:ind w:firstLine="720"/>
        <w:jc w:val="both"/>
        <w:rPr>
          <w:b/>
        </w:rPr>
      </w:pPr>
    </w:p>
    <w:p w:rsidR="00DB430D" w:rsidRDefault="00DB430D" w:rsidP="00AF341D">
      <w:pPr>
        <w:ind w:firstLine="720"/>
        <w:jc w:val="both"/>
        <w:rPr>
          <w:b/>
        </w:rPr>
      </w:pPr>
    </w:p>
    <w:p w:rsidR="00AF341D" w:rsidRDefault="00AF341D" w:rsidP="00DB430D">
      <w:pPr>
        <w:ind w:firstLine="720"/>
        <w:jc w:val="center"/>
        <w:rPr>
          <w:b/>
        </w:rPr>
      </w:pPr>
      <w:r>
        <w:rPr>
          <w:b/>
        </w:rPr>
        <w:t>10</w:t>
      </w:r>
      <w:r w:rsidRPr="00340330">
        <w:rPr>
          <w:b/>
        </w:rPr>
        <w:t>.РЕКВИЗИТЫ СТОРОН.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4D674B" w:rsidRPr="00192660" w:rsidTr="00BB6F8E">
        <w:trPr>
          <w:trHeight w:val="3589"/>
        </w:trPr>
        <w:tc>
          <w:tcPr>
            <w:tcW w:w="4962" w:type="dxa"/>
            <w:vAlign w:val="center"/>
          </w:tcPr>
          <w:p w:rsidR="004D674B" w:rsidRDefault="004D674B" w:rsidP="000D4A4B">
            <w:pPr>
              <w:widowControl w:val="0"/>
              <w:autoSpaceDE w:val="0"/>
              <w:autoSpaceDN w:val="0"/>
              <w:adjustRightInd w:val="0"/>
            </w:pPr>
            <w:r>
              <w:t>ПОСТАВЩИК</w:t>
            </w:r>
            <w:r w:rsidRPr="005D5235">
              <w:t>:</w:t>
            </w:r>
          </w:p>
          <w:p w:rsidR="00DB430D" w:rsidRPr="00B67197" w:rsidRDefault="002D7D32" w:rsidP="00DB430D">
            <w:pPr>
              <w:widowControl w:val="0"/>
              <w:autoSpaceDE w:val="0"/>
              <w:autoSpaceDN w:val="0"/>
              <w:adjustRightInd w:val="0"/>
              <w:ind w:right="-1333"/>
              <w:rPr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ООО </w:t>
            </w:r>
            <w:r w:rsidRPr="00B67197">
              <w:rPr>
                <w:b/>
                <w:bCs/>
                <w:sz w:val="22"/>
                <w:szCs w:val="22"/>
              </w:rPr>
              <w:t>“</w:t>
            </w:r>
            <w:r w:rsidR="00E06587">
              <w:rPr>
                <w:b/>
                <w:bCs/>
                <w:sz w:val="22"/>
                <w:szCs w:val="22"/>
              </w:rPr>
              <w:t>БЕАР</w:t>
            </w:r>
            <w:r w:rsidRPr="00B67197">
              <w:rPr>
                <w:b/>
                <w:bCs/>
                <w:sz w:val="22"/>
                <w:szCs w:val="22"/>
              </w:rPr>
              <w:t>”</w:t>
            </w:r>
          </w:p>
          <w:p w:rsidR="00DB430D" w:rsidRDefault="00DB430D" w:rsidP="00DB430D">
            <w:pPr>
              <w:widowControl w:val="0"/>
              <w:autoSpaceDE w:val="0"/>
              <w:autoSpaceDN w:val="0"/>
              <w:adjustRightInd w:val="0"/>
              <w:ind w:right="-1333"/>
              <w:rPr>
                <w:sz w:val="22"/>
                <w:szCs w:val="22"/>
                <w:u w:val="single"/>
              </w:rPr>
            </w:pPr>
            <w:r w:rsidRPr="00B07BA5">
              <w:rPr>
                <w:sz w:val="22"/>
                <w:szCs w:val="22"/>
                <w:u w:val="single"/>
              </w:rPr>
              <w:t>Юридический адрес:</w:t>
            </w:r>
          </w:p>
          <w:p w:rsidR="00E06587" w:rsidRPr="00F7113F" w:rsidRDefault="00E06587" w:rsidP="00DB430D">
            <w:pPr>
              <w:widowControl w:val="0"/>
              <w:autoSpaceDE w:val="0"/>
              <w:autoSpaceDN w:val="0"/>
              <w:adjustRightInd w:val="0"/>
              <w:ind w:right="-1333"/>
              <w:rPr>
                <w:bCs/>
                <w:sz w:val="22"/>
                <w:szCs w:val="22"/>
              </w:rPr>
            </w:pPr>
            <w:r w:rsidRPr="00E06587">
              <w:rPr>
                <w:bCs/>
                <w:sz w:val="22"/>
                <w:szCs w:val="22"/>
              </w:rPr>
              <w:t>115114 г. Москва,</w:t>
            </w:r>
          </w:p>
          <w:p w:rsidR="00E06587" w:rsidRPr="00F7113F" w:rsidRDefault="00E06587" w:rsidP="00DB430D">
            <w:pPr>
              <w:widowControl w:val="0"/>
              <w:autoSpaceDE w:val="0"/>
              <w:autoSpaceDN w:val="0"/>
              <w:adjustRightInd w:val="0"/>
              <w:ind w:right="-1333"/>
              <w:rPr>
                <w:bCs/>
                <w:sz w:val="22"/>
                <w:szCs w:val="22"/>
              </w:rPr>
            </w:pPr>
            <w:proofErr w:type="spellStart"/>
            <w:r w:rsidRPr="00E06587">
              <w:rPr>
                <w:bCs/>
                <w:sz w:val="22"/>
                <w:szCs w:val="22"/>
              </w:rPr>
              <w:t>Дербеневская</w:t>
            </w:r>
            <w:proofErr w:type="spellEnd"/>
            <w:r w:rsidRPr="00E06587">
              <w:rPr>
                <w:bCs/>
                <w:sz w:val="22"/>
                <w:szCs w:val="22"/>
              </w:rPr>
              <w:t xml:space="preserve"> наб. д.7 с.2 зт</w:t>
            </w:r>
            <w:proofErr w:type="gramStart"/>
            <w:r w:rsidRPr="00E06587">
              <w:rPr>
                <w:bCs/>
                <w:sz w:val="22"/>
                <w:szCs w:val="22"/>
              </w:rPr>
              <w:t>.</w:t>
            </w:r>
            <w:proofErr w:type="gramEnd"/>
            <w:r w:rsidRPr="00E06587">
              <w:rPr>
                <w:bCs/>
                <w:sz w:val="22"/>
                <w:szCs w:val="22"/>
              </w:rPr>
              <w:t>3 пом.1 ком.35</w:t>
            </w:r>
          </w:p>
          <w:p w:rsidR="00DB430D" w:rsidRPr="00B07BA5" w:rsidRDefault="00DB430D" w:rsidP="00DB430D">
            <w:pPr>
              <w:widowControl w:val="0"/>
              <w:autoSpaceDE w:val="0"/>
              <w:autoSpaceDN w:val="0"/>
              <w:adjustRightInd w:val="0"/>
              <w:ind w:right="-1333"/>
              <w:rPr>
                <w:sz w:val="22"/>
                <w:szCs w:val="22"/>
              </w:rPr>
            </w:pPr>
            <w:r w:rsidRPr="00E06587">
              <w:rPr>
                <w:sz w:val="22"/>
                <w:szCs w:val="22"/>
                <w:u w:val="single"/>
              </w:rPr>
              <w:t>Реквизиты</w:t>
            </w:r>
            <w:r w:rsidRPr="00B07BA5">
              <w:rPr>
                <w:sz w:val="22"/>
                <w:szCs w:val="22"/>
                <w:u w:val="single"/>
              </w:rPr>
              <w:t>:</w:t>
            </w:r>
          </w:p>
          <w:p w:rsidR="00DB430D" w:rsidRDefault="00DB430D" w:rsidP="00DB430D">
            <w:pPr>
              <w:rPr>
                <w:bCs/>
                <w:sz w:val="22"/>
                <w:szCs w:val="22"/>
              </w:rPr>
            </w:pPr>
            <w:r w:rsidRPr="00B07BA5">
              <w:rPr>
                <w:sz w:val="22"/>
                <w:szCs w:val="22"/>
              </w:rPr>
              <w:t>р/с</w:t>
            </w:r>
            <w:r w:rsidR="00F7113F" w:rsidRPr="00D71F49">
              <w:rPr>
                <w:sz w:val="22"/>
                <w:szCs w:val="22"/>
              </w:rPr>
              <w:t xml:space="preserve"> </w:t>
            </w:r>
            <w:r w:rsidR="00F02D46">
              <w:rPr>
                <w:bCs/>
                <w:sz w:val="22"/>
                <w:szCs w:val="22"/>
              </w:rPr>
              <w:t>4070281041000030</w:t>
            </w:r>
            <w:r w:rsidR="00E06587" w:rsidRPr="00E06587">
              <w:rPr>
                <w:bCs/>
                <w:sz w:val="22"/>
                <w:szCs w:val="22"/>
              </w:rPr>
              <w:t>4677</w:t>
            </w:r>
          </w:p>
          <w:p w:rsidR="00DB430D" w:rsidRDefault="00DB430D" w:rsidP="00DB430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150">
              <w:rPr>
                <w:bCs/>
                <w:sz w:val="22"/>
                <w:szCs w:val="22"/>
              </w:rPr>
              <w:t xml:space="preserve">АО </w:t>
            </w:r>
            <w:r w:rsidR="00E06587" w:rsidRPr="00E06587">
              <w:rPr>
                <w:bCs/>
                <w:sz w:val="22"/>
                <w:szCs w:val="22"/>
              </w:rPr>
              <w:t>«ТИНЬКОФФ БАНК»</w:t>
            </w:r>
          </w:p>
          <w:p w:rsidR="00DB430D" w:rsidRPr="00B07BA5" w:rsidRDefault="00DB430D" w:rsidP="00DB430D">
            <w:pPr>
              <w:widowControl w:val="0"/>
              <w:autoSpaceDE w:val="0"/>
              <w:autoSpaceDN w:val="0"/>
              <w:adjustRightInd w:val="0"/>
              <w:ind w:right="-1333"/>
              <w:rPr>
                <w:sz w:val="22"/>
                <w:szCs w:val="22"/>
              </w:rPr>
            </w:pPr>
            <w:r w:rsidRPr="00B07BA5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Москва</w:t>
            </w:r>
          </w:p>
          <w:p w:rsidR="00DB430D" w:rsidRPr="00E06587" w:rsidRDefault="00DB430D" w:rsidP="00DB430D">
            <w:pPr>
              <w:rPr>
                <w:sz w:val="22"/>
                <w:szCs w:val="22"/>
              </w:rPr>
            </w:pPr>
            <w:r w:rsidRPr="00B07BA5">
              <w:rPr>
                <w:sz w:val="22"/>
                <w:szCs w:val="22"/>
              </w:rPr>
              <w:t>к/с</w:t>
            </w:r>
            <w:r w:rsidR="00F7113F" w:rsidRPr="00D71F49">
              <w:rPr>
                <w:sz w:val="22"/>
                <w:szCs w:val="22"/>
              </w:rPr>
              <w:t xml:space="preserve"> </w:t>
            </w:r>
            <w:r w:rsidR="00E06587" w:rsidRPr="00E06587">
              <w:rPr>
                <w:bCs/>
                <w:sz w:val="22"/>
                <w:szCs w:val="22"/>
              </w:rPr>
              <w:t>301</w:t>
            </w:r>
            <w:r w:rsidR="00E06587">
              <w:rPr>
                <w:bCs/>
                <w:sz w:val="22"/>
                <w:szCs w:val="22"/>
              </w:rPr>
              <w:t>0181014525000</w:t>
            </w:r>
            <w:r w:rsidR="00E06587" w:rsidRPr="00E06587">
              <w:rPr>
                <w:bCs/>
                <w:sz w:val="22"/>
                <w:szCs w:val="22"/>
              </w:rPr>
              <w:t>0974</w:t>
            </w:r>
          </w:p>
          <w:p w:rsidR="00DB430D" w:rsidRPr="00E06587" w:rsidRDefault="00DB430D" w:rsidP="00DB430D">
            <w:pPr>
              <w:rPr>
                <w:sz w:val="22"/>
                <w:szCs w:val="22"/>
              </w:rPr>
            </w:pPr>
            <w:r w:rsidRPr="00B07BA5">
              <w:rPr>
                <w:sz w:val="22"/>
                <w:szCs w:val="22"/>
              </w:rPr>
              <w:t>БИК</w:t>
            </w:r>
            <w:r w:rsidR="00F7113F" w:rsidRPr="00D71F49">
              <w:rPr>
                <w:sz w:val="22"/>
                <w:szCs w:val="22"/>
              </w:rPr>
              <w:t xml:space="preserve"> </w:t>
            </w:r>
            <w:r w:rsidR="00E06587" w:rsidRPr="00E06587">
              <w:rPr>
                <w:bCs/>
                <w:sz w:val="22"/>
                <w:szCs w:val="22"/>
              </w:rPr>
              <w:t>044525974</w:t>
            </w:r>
          </w:p>
          <w:p w:rsidR="00DB430D" w:rsidRPr="00F7113F" w:rsidRDefault="00DB430D" w:rsidP="00DB430D">
            <w:pPr>
              <w:rPr>
                <w:sz w:val="22"/>
                <w:szCs w:val="22"/>
              </w:rPr>
            </w:pPr>
            <w:r w:rsidRPr="00E06587">
              <w:rPr>
                <w:sz w:val="22"/>
                <w:szCs w:val="22"/>
              </w:rPr>
              <w:t>ИНН</w:t>
            </w:r>
            <w:r w:rsidR="00F7113F">
              <w:rPr>
                <w:sz w:val="22"/>
                <w:szCs w:val="22"/>
                <w:lang w:val="en-US"/>
              </w:rPr>
              <w:t xml:space="preserve"> </w:t>
            </w:r>
            <w:r w:rsidR="00E06587" w:rsidRPr="00E06587">
              <w:rPr>
                <w:bCs/>
                <w:sz w:val="22"/>
                <w:szCs w:val="22"/>
              </w:rPr>
              <w:t>7725443115</w:t>
            </w:r>
          </w:p>
          <w:p w:rsidR="00DB430D" w:rsidRPr="00E06587" w:rsidRDefault="00DB430D" w:rsidP="00DB430D">
            <w:pPr>
              <w:rPr>
                <w:sz w:val="22"/>
                <w:szCs w:val="22"/>
              </w:rPr>
            </w:pPr>
            <w:r w:rsidRPr="00E06587">
              <w:rPr>
                <w:sz w:val="22"/>
                <w:szCs w:val="22"/>
              </w:rPr>
              <w:t>КПП</w:t>
            </w:r>
            <w:r w:rsidR="00F7113F">
              <w:rPr>
                <w:sz w:val="22"/>
                <w:szCs w:val="22"/>
                <w:lang w:val="en-US"/>
              </w:rPr>
              <w:t xml:space="preserve"> </w:t>
            </w:r>
            <w:r w:rsidR="00E06587" w:rsidRPr="00E06587">
              <w:rPr>
                <w:bCs/>
                <w:sz w:val="22"/>
                <w:szCs w:val="22"/>
              </w:rPr>
              <w:t>770801001</w:t>
            </w:r>
          </w:p>
          <w:p w:rsidR="004D674B" w:rsidRPr="00192660" w:rsidRDefault="004D674B" w:rsidP="000D4A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16285B" w:rsidRDefault="00526AD8" w:rsidP="00C101AF">
            <w:r>
              <w:t>ПОКУПАТЕЛЬ</w:t>
            </w:r>
            <w:r w:rsidR="00FA18B1">
              <w:t>:</w:t>
            </w:r>
          </w:p>
          <w:p w:rsidR="00C101AF" w:rsidRDefault="00C101AF" w:rsidP="00C101AF"/>
          <w:p w:rsidR="00C101AF" w:rsidRDefault="00C101AF" w:rsidP="00C101AF"/>
          <w:p w:rsidR="00C101AF" w:rsidRDefault="00C101AF" w:rsidP="00C101AF"/>
          <w:p w:rsidR="00C101AF" w:rsidRDefault="00C101AF" w:rsidP="00C101AF"/>
          <w:p w:rsidR="00C101AF" w:rsidRDefault="00C101AF" w:rsidP="00C101AF"/>
          <w:p w:rsidR="00C101AF" w:rsidRDefault="00C101AF" w:rsidP="00C101AF"/>
          <w:p w:rsidR="00C101AF" w:rsidRDefault="00C101AF" w:rsidP="00C101AF"/>
          <w:p w:rsidR="00C101AF" w:rsidRDefault="00C101AF" w:rsidP="00C101AF"/>
          <w:p w:rsidR="00C101AF" w:rsidRDefault="00C101AF" w:rsidP="00C101AF"/>
          <w:p w:rsidR="00C101AF" w:rsidRDefault="00C101AF" w:rsidP="00C101AF"/>
          <w:p w:rsidR="00C101AF" w:rsidRDefault="00C101AF" w:rsidP="00C101AF"/>
          <w:p w:rsidR="002D7D32" w:rsidRPr="002D7D32" w:rsidRDefault="002D7D32" w:rsidP="00C101A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53FBF" w:rsidRDefault="00953FBF" w:rsidP="00953FBF">
      <w:pPr>
        <w:ind w:right="-1333"/>
      </w:pPr>
    </w:p>
    <w:p w:rsidR="00953FBF" w:rsidRDefault="00953FBF" w:rsidP="00953FBF">
      <w:pPr>
        <w:ind w:right="-1333"/>
      </w:pPr>
      <w:r w:rsidRPr="00EC282D">
        <w:t xml:space="preserve">Генеральный директор               </w:t>
      </w:r>
      <w:r w:rsidR="000B2CC0">
        <w:t xml:space="preserve">                            </w:t>
      </w:r>
      <w:r w:rsidRPr="00EC282D">
        <w:t xml:space="preserve">Генеральный директор   </w:t>
      </w:r>
    </w:p>
    <w:p w:rsidR="00953FBF" w:rsidRDefault="00953FBF" w:rsidP="00953FBF">
      <w:pPr>
        <w:ind w:right="-1333"/>
      </w:pPr>
    </w:p>
    <w:p w:rsidR="0016285B" w:rsidRPr="00D94542" w:rsidRDefault="00953FBF" w:rsidP="00DC30F3">
      <w:pPr>
        <w:rPr>
          <w:sz w:val="22"/>
          <w:szCs w:val="22"/>
        </w:rPr>
      </w:pPr>
      <w:r>
        <w:t>_______________</w:t>
      </w:r>
      <w:r w:rsidR="00F02D46">
        <w:rPr>
          <w:bCs/>
          <w:sz w:val="22"/>
          <w:szCs w:val="22"/>
        </w:rPr>
        <w:t>Боблак Н</w:t>
      </w:r>
      <w:r w:rsidR="00DB430D">
        <w:rPr>
          <w:bCs/>
          <w:sz w:val="22"/>
          <w:szCs w:val="22"/>
        </w:rPr>
        <w:t>.</w:t>
      </w:r>
      <w:r w:rsidR="00DB430D" w:rsidRPr="004F0150">
        <w:rPr>
          <w:bCs/>
          <w:sz w:val="22"/>
          <w:szCs w:val="22"/>
        </w:rPr>
        <w:t>А</w:t>
      </w:r>
      <w:r w:rsidR="002C7007">
        <w:t>.</w:t>
      </w:r>
      <w:r>
        <w:t xml:space="preserve">                             </w:t>
      </w:r>
      <w:r w:rsidR="000B2CC0">
        <w:t xml:space="preserve">  </w:t>
      </w:r>
      <w:r>
        <w:t xml:space="preserve"> ________________</w:t>
      </w:r>
      <w:r w:rsidR="009D070B" w:rsidRPr="009D070B">
        <w:rPr>
          <w:rFonts w:ascii="-webkit-standard" w:hAnsi="-webkit-standard"/>
          <w:color w:val="000000"/>
          <w:sz w:val="22"/>
          <w:szCs w:val="22"/>
        </w:rPr>
        <w:t xml:space="preserve"> </w:t>
      </w:r>
    </w:p>
    <w:p w:rsidR="00DC30F3" w:rsidRPr="00DC30F3" w:rsidRDefault="00DC30F3" w:rsidP="00DC30F3">
      <w:pPr>
        <w:rPr>
          <w:rFonts w:eastAsia="Calibri"/>
        </w:rPr>
      </w:pPr>
    </w:p>
    <w:p w:rsidR="000A65B2" w:rsidRDefault="00953FBF" w:rsidP="00BB6F8E">
      <w:pPr>
        <w:jc w:val="both"/>
        <w:rPr>
          <w:sz w:val="22"/>
          <w:szCs w:val="22"/>
        </w:rPr>
      </w:pPr>
      <w:r w:rsidRPr="00992678">
        <w:rPr>
          <w:sz w:val="22"/>
          <w:szCs w:val="22"/>
        </w:rPr>
        <w:t xml:space="preserve">М.П.                                                                        </w:t>
      </w:r>
      <w:r w:rsidR="000B2CC0">
        <w:rPr>
          <w:sz w:val="22"/>
          <w:szCs w:val="22"/>
        </w:rPr>
        <w:t xml:space="preserve"> </w:t>
      </w:r>
      <w:r w:rsidRPr="00992678">
        <w:rPr>
          <w:sz w:val="22"/>
          <w:szCs w:val="22"/>
        </w:rPr>
        <w:t xml:space="preserve"> </w:t>
      </w:r>
      <w:r w:rsidR="00180688">
        <w:rPr>
          <w:sz w:val="22"/>
          <w:szCs w:val="22"/>
        </w:rPr>
        <w:t xml:space="preserve">      </w:t>
      </w:r>
      <w:r w:rsidRPr="00992678">
        <w:rPr>
          <w:sz w:val="22"/>
          <w:szCs w:val="22"/>
        </w:rPr>
        <w:t xml:space="preserve">М.П.          </w:t>
      </w:r>
    </w:p>
    <w:p w:rsidR="00992678" w:rsidRPr="00992678" w:rsidRDefault="00992678" w:rsidP="00BB6F8E">
      <w:pPr>
        <w:jc w:val="both"/>
        <w:rPr>
          <w:sz w:val="22"/>
          <w:szCs w:val="22"/>
        </w:rPr>
      </w:pPr>
    </w:p>
    <w:p w:rsidR="00B65F5D" w:rsidRDefault="00B65F5D" w:rsidP="00C236E9">
      <w:pPr>
        <w:jc w:val="center"/>
        <w:rPr>
          <w:color w:val="808080"/>
        </w:rPr>
      </w:pPr>
    </w:p>
    <w:p w:rsidR="00A53181" w:rsidRDefault="00A53181" w:rsidP="00C236E9">
      <w:pPr>
        <w:jc w:val="center"/>
        <w:rPr>
          <w:color w:val="808080"/>
        </w:rPr>
      </w:pPr>
    </w:p>
    <w:sectPr w:rsidR="00A53181" w:rsidSect="00803009">
      <w:footerReference w:type="default" r:id="rId7"/>
      <w:pgSz w:w="11906" w:h="16838"/>
      <w:pgMar w:top="284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24C" w:rsidRPr="00B331AD" w:rsidRDefault="00D4524C" w:rsidP="00B331AD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D4524C" w:rsidRPr="00B331AD" w:rsidRDefault="00D4524C" w:rsidP="00B331AD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B67" w:rsidRDefault="004E4B67"/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0"/>
      <w:gridCol w:w="935"/>
      <w:gridCol w:w="4209"/>
    </w:tblGrid>
    <w:tr w:rsidR="00A62224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A62224" w:rsidRPr="00FC76D1" w:rsidRDefault="00C853DD" w:rsidP="00FC76D1">
          <w:pPr>
            <w:pStyle w:val="ab"/>
            <w:rPr>
              <w:bCs/>
              <w:color w:val="000000"/>
            </w:rPr>
          </w:pPr>
          <w:r w:rsidRPr="00FC76D1">
            <w:rPr>
              <w:bCs/>
              <w:color w:val="000000"/>
            </w:rPr>
            <w:t>ПОСТАВЩИК</w:t>
          </w:r>
        </w:p>
      </w:tc>
      <w:tc>
        <w:tcPr>
          <w:tcW w:w="500" w:type="pct"/>
          <w:vMerge w:val="restart"/>
          <w:noWrap/>
          <w:vAlign w:val="center"/>
        </w:tcPr>
        <w:p w:rsidR="00A62224" w:rsidRPr="00FC76D1" w:rsidRDefault="003202D7">
          <w:pPr>
            <w:pStyle w:val="af1"/>
            <w:rPr>
              <w:rFonts w:ascii="Times New Roman" w:hAnsi="Times New Roman"/>
              <w:b/>
              <w:color w:val="000000"/>
            </w:rPr>
          </w:pPr>
          <w:r w:rsidRPr="00FC76D1">
            <w:rPr>
              <w:rFonts w:ascii="Times New Roman" w:hAnsi="Times New Roman"/>
              <w:b/>
              <w:color w:val="000000"/>
              <w:sz w:val="24"/>
            </w:rPr>
            <w:fldChar w:fldCharType="begin"/>
          </w:r>
          <w:r w:rsidR="00A62224" w:rsidRPr="00FC76D1">
            <w:rPr>
              <w:rFonts w:ascii="Times New Roman" w:hAnsi="Times New Roman"/>
              <w:b/>
              <w:color w:val="000000"/>
              <w:sz w:val="24"/>
            </w:rPr>
            <w:instrText xml:space="preserve"> PAGE  \* MERGEFORMAT </w:instrText>
          </w:r>
          <w:r w:rsidRPr="00FC76D1">
            <w:rPr>
              <w:rFonts w:ascii="Times New Roman" w:hAnsi="Times New Roman"/>
              <w:b/>
              <w:color w:val="000000"/>
              <w:sz w:val="24"/>
            </w:rPr>
            <w:fldChar w:fldCharType="separate"/>
          </w:r>
          <w:r w:rsidR="000B2CC0">
            <w:rPr>
              <w:rFonts w:ascii="Times New Roman" w:hAnsi="Times New Roman"/>
              <w:b/>
              <w:noProof/>
              <w:color w:val="000000"/>
              <w:sz w:val="24"/>
            </w:rPr>
            <w:t>6</w:t>
          </w:r>
          <w:r w:rsidRPr="00FC76D1">
            <w:rPr>
              <w:rFonts w:ascii="Times New Roman" w:hAnsi="Times New Roman"/>
              <w:b/>
              <w:color w:val="000000"/>
              <w:sz w:val="2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A62224" w:rsidRPr="00FC76D1" w:rsidRDefault="00C853DD" w:rsidP="00FC76D1">
          <w:pPr>
            <w:pStyle w:val="ab"/>
            <w:rPr>
              <w:bCs/>
              <w:color w:val="000000"/>
            </w:rPr>
          </w:pPr>
          <w:r w:rsidRPr="00FC76D1">
            <w:rPr>
              <w:bCs/>
              <w:color w:val="000000"/>
            </w:rPr>
            <w:t>ПОКУПАТЕЛЬ</w:t>
          </w:r>
        </w:p>
      </w:tc>
    </w:tr>
    <w:tr w:rsidR="00A62224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A62224" w:rsidRPr="00C853DD" w:rsidRDefault="00A62224">
          <w:pPr>
            <w:pStyle w:val="ab"/>
            <w:rPr>
              <w:b/>
              <w:bCs/>
            </w:rPr>
          </w:pPr>
        </w:p>
      </w:tc>
      <w:tc>
        <w:tcPr>
          <w:tcW w:w="500" w:type="pct"/>
          <w:vMerge/>
        </w:tcPr>
        <w:p w:rsidR="00A62224" w:rsidRPr="00C853DD" w:rsidRDefault="00A62224">
          <w:pPr>
            <w:pStyle w:val="ab"/>
            <w:jc w:val="center"/>
            <w:rPr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A62224" w:rsidRPr="00C853DD" w:rsidRDefault="00A62224">
          <w:pPr>
            <w:pStyle w:val="ab"/>
            <w:rPr>
              <w:b/>
              <w:bCs/>
            </w:rPr>
          </w:pPr>
        </w:p>
      </w:tc>
    </w:tr>
  </w:tbl>
  <w:p w:rsidR="00EA51B8" w:rsidRPr="00120A3D" w:rsidRDefault="00EA51B8" w:rsidP="00803009">
    <w:pPr>
      <w:pStyle w:val="ad"/>
      <w:tabs>
        <w:tab w:val="clear" w:pos="9355"/>
        <w:tab w:val="left" w:pos="4452"/>
      </w:tabs>
      <w:rPr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24C" w:rsidRPr="00B331AD" w:rsidRDefault="00D4524C" w:rsidP="00B331AD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D4524C" w:rsidRPr="00B331AD" w:rsidRDefault="00D4524C" w:rsidP="00B331AD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6548B"/>
    <w:multiLevelType w:val="hybridMultilevel"/>
    <w:tmpl w:val="58B8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3856"/>
    <w:multiLevelType w:val="hybridMultilevel"/>
    <w:tmpl w:val="A5C8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C98"/>
    <w:multiLevelType w:val="multilevel"/>
    <w:tmpl w:val="A90246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6E83C1F"/>
    <w:multiLevelType w:val="multilevel"/>
    <w:tmpl w:val="6526C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2D0F5E22"/>
    <w:multiLevelType w:val="singleLevel"/>
    <w:tmpl w:val="2C7606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485A07"/>
    <w:multiLevelType w:val="multilevel"/>
    <w:tmpl w:val="DD3037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 w15:restartNumberingAfterBreak="0">
    <w:nsid w:val="416154FB"/>
    <w:multiLevelType w:val="multilevel"/>
    <w:tmpl w:val="DD3037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 w15:restartNumberingAfterBreak="0">
    <w:nsid w:val="42660172"/>
    <w:multiLevelType w:val="hybridMultilevel"/>
    <w:tmpl w:val="67102918"/>
    <w:lvl w:ilvl="0" w:tplc="2C76066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E2FC8"/>
    <w:multiLevelType w:val="hybridMultilevel"/>
    <w:tmpl w:val="96AE2F8C"/>
    <w:lvl w:ilvl="0" w:tplc="2C76066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70ABF"/>
    <w:multiLevelType w:val="hybridMultilevel"/>
    <w:tmpl w:val="FF5C1AB2"/>
    <w:lvl w:ilvl="0" w:tplc="2C76066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B017F"/>
    <w:multiLevelType w:val="hybridMultilevel"/>
    <w:tmpl w:val="B60A4AFA"/>
    <w:lvl w:ilvl="0" w:tplc="CF0A4CC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6A62890E">
      <w:numFmt w:val="none"/>
      <w:lvlText w:val=""/>
      <w:lvlJc w:val="left"/>
      <w:pPr>
        <w:tabs>
          <w:tab w:val="num" w:pos="568"/>
        </w:tabs>
      </w:pPr>
    </w:lvl>
    <w:lvl w:ilvl="2" w:tplc="69C899D2">
      <w:numFmt w:val="none"/>
      <w:lvlText w:val=""/>
      <w:lvlJc w:val="left"/>
      <w:pPr>
        <w:tabs>
          <w:tab w:val="num" w:pos="568"/>
        </w:tabs>
      </w:pPr>
    </w:lvl>
    <w:lvl w:ilvl="3" w:tplc="9C26EB5E">
      <w:numFmt w:val="none"/>
      <w:lvlText w:val=""/>
      <w:lvlJc w:val="left"/>
      <w:pPr>
        <w:tabs>
          <w:tab w:val="num" w:pos="568"/>
        </w:tabs>
      </w:pPr>
    </w:lvl>
    <w:lvl w:ilvl="4" w:tplc="1D5EFDC2">
      <w:numFmt w:val="none"/>
      <w:lvlText w:val=""/>
      <w:lvlJc w:val="left"/>
      <w:pPr>
        <w:tabs>
          <w:tab w:val="num" w:pos="568"/>
        </w:tabs>
      </w:pPr>
    </w:lvl>
    <w:lvl w:ilvl="5" w:tplc="B5086CC0">
      <w:numFmt w:val="none"/>
      <w:lvlText w:val=""/>
      <w:lvlJc w:val="left"/>
      <w:pPr>
        <w:tabs>
          <w:tab w:val="num" w:pos="568"/>
        </w:tabs>
      </w:pPr>
    </w:lvl>
    <w:lvl w:ilvl="6" w:tplc="68EE0EA8">
      <w:numFmt w:val="none"/>
      <w:lvlText w:val=""/>
      <w:lvlJc w:val="left"/>
      <w:pPr>
        <w:tabs>
          <w:tab w:val="num" w:pos="568"/>
        </w:tabs>
      </w:pPr>
    </w:lvl>
    <w:lvl w:ilvl="7" w:tplc="8B70AF36">
      <w:numFmt w:val="none"/>
      <w:lvlText w:val=""/>
      <w:lvlJc w:val="left"/>
      <w:pPr>
        <w:tabs>
          <w:tab w:val="num" w:pos="568"/>
        </w:tabs>
      </w:pPr>
    </w:lvl>
    <w:lvl w:ilvl="8" w:tplc="2362E6DE">
      <w:numFmt w:val="none"/>
      <w:lvlText w:val=""/>
      <w:lvlJc w:val="left"/>
      <w:pPr>
        <w:tabs>
          <w:tab w:val="num" w:pos="568"/>
        </w:tabs>
      </w:pPr>
    </w:lvl>
  </w:abstractNum>
  <w:abstractNum w:abstractNumId="11" w15:restartNumberingAfterBreak="0">
    <w:nsid w:val="5C487AEC"/>
    <w:multiLevelType w:val="multilevel"/>
    <w:tmpl w:val="E2381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64D66BA"/>
    <w:multiLevelType w:val="hybridMultilevel"/>
    <w:tmpl w:val="5038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F4E1C"/>
    <w:multiLevelType w:val="hybridMultilevel"/>
    <w:tmpl w:val="7480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00761"/>
    <w:multiLevelType w:val="hybridMultilevel"/>
    <w:tmpl w:val="86784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46AC7"/>
    <w:multiLevelType w:val="hybridMultilevel"/>
    <w:tmpl w:val="3D86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2"/>
  </w:num>
  <w:num w:numId="8">
    <w:abstractNumId w:val="14"/>
  </w:num>
  <w:num w:numId="9">
    <w:abstractNumId w:val="15"/>
  </w:num>
  <w:num w:numId="10">
    <w:abstractNumId w:val="8"/>
  </w:num>
  <w:num w:numId="11">
    <w:abstractNumId w:val="7"/>
  </w:num>
  <w:num w:numId="12">
    <w:abstractNumId w:val="9"/>
  </w:num>
  <w:num w:numId="13">
    <w:abstractNumId w:val="5"/>
  </w:num>
  <w:num w:numId="14">
    <w:abstractNumId w:val="1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1D"/>
    <w:rsid w:val="0000034E"/>
    <w:rsid w:val="00001355"/>
    <w:rsid w:val="000017FE"/>
    <w:rsid w:val="000029E4"/>
    <w:rsid w:val="00002D79"/>
    <w:rsid w:val="000040AB"/>
    <w:rsid w:val="000048C7"/>
    <w:rsid w:val="00004A86"/>
    <w:rsid w:val="00004C94"/>
    <w:rsid w:val="00004D2A"/>
    <w:rsid w:val="00006A3C"/>
    <w:rsid w:val="000108CD"/>
    <w:rsid w:val="00010FCA"/>
    <w:rsid w:val="000117F0"/>
    <w:rsid w:val="00011FAF"/>
    <w:rsid w:val="000128BB"/>
    <w:rsid w:val="0001394B"/>
    <w:rsid w:val="00013FF2"/>
    <w:rsid w:val="00014217"/>
    <w:rsid w:val="00014924"/>
    <w:rsid w:val="00015FD5"/>
    <w:rsid w:val="00016684"/>
    <w:rsid w:val="00016730"/>
    <w:rsid w:val="00017168"/>
    <w:rsid w:val="00020D31"/>
    <w:rsid w:val="00020EDB"/>
    <w:rsid w:val="00021805"/>
    <w:rsid w:val="000240E7"/>
    <w:rsid w:val="0002598D"/>
    <w:rsid w:val="000259EF"/>
    <w:rsid w:val="00026FCA"/>
    <w:rsid w:val="000274E0"/>
    <w:rsid w:val="00030EAF"/>
    <w:rsid w:val="00030F0C"/>
    <w:rsid w:val="00031D29"/>
    <w:rsid w:val="00033905"/>
    <w:rsid w:val="00036D97"/>
    <w:rsid w:val="00040A33"/>
    <w:rsid w:val="00041899"/>
    <w:rsid w:val="00042C3C"/>
    <w:rsid w:val="000435D7"/>
    <w:rsid w:val="00045EA3"/>
    <w:rsid w:val="00046797"/>
    <w:rsid w:val="00046A10"/>
    <w:rsid w:val="00046A69"/>
    <w:rsid w:val="00046F38"/>
    <w:rsid w:val="000477C7"/>
    <w:rsid w:val="00047A25"/>
    <w:rsid w:val="000517A7"/>
    <w:rsid w:val="00052CF2"/>
    <w:rsid w:val="00054501"/>
    <w:rsid w:val="00054D6F"/>
    <w:rsid w:val="00055459"/>
    <w:rsid w:val="000559F7"/>
    <w:rsid w:val="00055EE2"/>
    <w:rsid w:val="00056AD1"/>
    <w:rsid w:val="00056CED"/>
    <w:rsid w:val="00057717"/>
    <w:rsid w:val="00061342"/>
    <w:rsid w:val="0006242E"/>
    <w:rsid w:val="00062856"/>
    <w:rsid w:val="00063997"/>
    <w:rsid w:val="00063A66"/>
    <w:rsid w:val="00064AC7"/>
    <w:rsid w:val="00064D2A"/>
    <w:rsid w:val="00065930"/>
    <w:rsid w:val="00065E53"/>
    <w:rsid w:val="000667D7"/>
    <w:rsid w:val="00070138"/>
    <w:rsid w:val="00070178"/>
    <w:rsid w:val="00070639"/>
    <w:rsid w:val="00072011"/>
    <w:rsid w:val="0007490F"/>
    <w:rsid w:val="00074AA5"/>
    <w:rsid w:val="00075140"/>
    <w:rsid w:val="00075CB3"/>
    <w:rsid w:val="00075CB8"/>
    <w:rsid w:val="000775F7"/>
    <w:rsid w:val="000776B4"/>
    <w:rsid w:val="00077DB5"/>
    <w:rsid w:val="00080392"/>
    <w:rsid w:val="0008080D"/>
    <w:rsid w:val="0008334B"/>
    <w:rsid w:val="000835EC"/>
    <w:rsid w:val="0008544F"/>
    <w:rsid w:val="00085989"/>
    <w:rsid w:val="00091F5C"/>
    <w:rsid w:val="00093AEB"/>
    <w:rsid w:val="00094E14"/>
    <w:rsid w:val="00095213"/>
    <w:rsid w:val="0009527E"/>
    <w:rsid w:val="00095751"/>
    <w:rsid w:val="00095DD1"/>
    <w:rsid w:val="00097628"/>
    <w:rsid w:val="00097E00"/>
    <w:rsid w:val="000A1BAD"/>
    <w:rsid w:val="000A1E37"/>
    <w:rsid w:val="000A1F87"/>
    <w:rsid w:val="000A27C5"/>
    <w:rsid w:val="000A4875"/>
    <w:rsid w:val="000A4ACE"/>
    <w:rsid w:val="000A4E83"/>
    <w:rsid w:val="000A53FE"/>
    <w:rsid w:val="000A65B2"/>
    <w:rsid w:val="000A6A45"/>
    <w:rsid w:val="000A7FC3"/>
    <w:rsid w:val="000B2056"/>
    <w:rsid w:val="000B2240"/>
    <w:rsid w:val="000B2CC0"/>
    <w:rsid w:val="000B384E"/>
    <w:rsid w:val="000B49A4"/>
    <w:rsid w:val="000B4D17"/>
    <w:rsid w:val="000B6042"/>
    <w:rsid w:val="000C01C1"/>
    <w:rsid w:val="000C0228"/>
    <w:rsid w:val="000C0B91"/>
    <w:rsid w:val="000C10EC"/>
    <w:rsid w:val="000C4610"/>
    <w:rsid w:val="000C6242"/>
    <w:rsid w:val="000C7222"/>
    <w:rsid w:val="000C7BA2"/>
    <w:rsid w:val="000D01F2"/>
    <w:rsid w:val="000D049A"/>
    <w:rsid w:val="000D1A94"/>
    <w:rsid w:val="000D1B53"/>
    <w:rsid w:val="000D219C"/>
    <w:rsid w:val="000D2819"/>
    <w:rsid w:val="000D4945"/>
    <w:rsid w:val="000D4A4B"/>
    <w:rsid w:val="000D578C"/>
    <w:rsid w:val="000D6980"/>
    <w:rsid w:val="000D6F25"/>
    <w:rsid w:val="000D7CAE"/>
    <w:rsid w:val="000D7CB2"/>
    <w:rsid w:val="000E16FE"/>
    <w:rsid w:val="000E1D7B"/>
    <w:rsid w:val="000E28CD"/>
    <w:rsid w:val="000E3ADB"/>
    <w:rsid w:val="000E3D3B"/>
    <w:rsid w:val="000E432F"/>
    <w:rsid w:val="000E4706"/>
    <w:rsid w:val="000F189B"/>
    <w:rsid w:val="000F1F69"/>
    <w:rsid w:val="000F3061"/>
    <w:rsid w:val="000F34A5"/>
    <w:rsid w:val="000F35E8"/>
    <w:rsid w:val="000F3A8D"/>
    <w:rsid w:val="000F4503"/>
    <w:rsid w:val="000F4CF2"/>
    <w:rsid w:val="000F4D28"/>
    <w:rsid w:val="000F68ED"/>
    <w:rsid w:val="000F7DFD"/>
    <w:rsid w:val="00100085"/>
    <w:rsid w:val="0010080F"/>
    <w:rsid w:val="0010091B"/>
    <w:rsid w:val="00101513"/>
    <w:rsid w:val="00101A5E"/>
    <w:rsid w:val="00102BED"/>
    <w:rsid w:val="00105568"/>
    <w:rsid w:val="00107797"/>
    <w:rsid w:val="00107A88"/>
    <w:rsid w:val="00107C32"/>
    <w:rsid w:val="00110497"/>
    <w:rsid w:val="0011383C"/>
    <w:rsid w:val="0011509B"/>
    <w:rsid w:val="00115184"/>
    <w:rsid w:val="00115874"/>
    <w:rsid w:val="00120A3D"/>
    <w:rsid w:val="00121629"/>
    <w:rsid w:val="0012188B"/>
    <w:rsid w:val="00121C9B"/>
    <w:rsid w:val="0012219C"/>
    <w:rsid w:val="00123633"/>
    <w:rsid w:val="0012371C"/>
    <w:rsid w:val="00123F4F"/>
    <w:rsid w:val="001248A1"/>
    <w:rsid w:val="0012554F"/>
    <w:rsid w:val="001256C0"/>
    <w:rsid w:val="00125EFE"/>
    <w:rsid w:val="00126BD7"/>
    <w:rsid w:val="0012769B"/>
    <w:rsid w:val="001300C6"/>
    <w:rsid w:val="00130293"/>
    <w:rsid w:val="001305B7"/>
    <w:rsid w:val="00130C74"/>
    <w:rsid w:val="00131023"/>
    <w:rsid w:val="001313A9"/>
    <w:rsid w:val="00131C7A"/>
    <w:rsid w:val="0013291B"/>
    <w:rsid w:val="00135BE8"/>
    <w:rsid w:val="00135E0B"/>
    <w:rsid w:val="001370E5"/>
    <w:rsid w:val="0013729C"/>
    <w:rsid w:val="00140DCD"/>
    <w:rsid w:val="00141701"/>
    <w:rsid w:val="00141738"/>
    <w:rsid w:val="001418C9"/>
    <w:rsid w:val="00143628"/>
    <w:rsid w:val="00143A63"/>
    <w:rsid w:val="00143CE3"/>
    <w:rsid w:val="00144449"/>
    <w:rsid w:val="00145BDE"/>
    <w:rsid w:val="00147634"/>
    <w:rsid w:val="00150D39"/>
    <w:rsid w:val="0015142A"/>
    <w:rsid w:val="0015388C"/>
    <w:rsid w:val="00155280"/>
    <w:rsid w:val="00155F4C"/>
    <w:rsid w:val="00156560"/>
    <w:rsid w:val="00156B8F"/>
    <w:rsid w:val="00161659"/>
    <w:rsid w:val="0016285B"/>
    <w:rsid w:val="0016287B"/>
    <w:rsid w:val="00162C96"/>
    <w:rsid w:val="001645AE"/>
    <w:rsid w:val="001647E5"/>
    <w:rsid w:val="001648F9"/>
    <w:rsid w:val="00167899"/>
    <w:rsid w:val="00171368"/>
    <w:rsid w:val="001726D4"/>
    <w:rsid w:val="001726FC"/>
    <w:rsid w:val="00175982"/>
    <w:rsid w:val="001764FF"/>
    <w:rsid w:val="00177063"/>
    <w:rsid w:val="001770CC"/>
    <w:rsid w:val="00180660"/>
    <w:rsid w:val="00180688"/>
    <w:rsid w:val="00180C12"/>
    <w:rsid w:val="00181130"/>
    <w:rsid w:val="00181B30"/>
    <w:rsid w:val="0018222D"/>
    <w:rsid w:val="0018482C"/>
    <w:rsid w:val="00186FC9"/>
    <w:rsid w:val="00190C85"/>
    <w:rsid w:val="00191043"/>
    <w:rsid w:val="001911C9"/>
    <w:rsid w:val="001919A2"/>
    <w:rsid w:val="00191C50"/>
    <w:rsid w:val="001923A7"/>
    <w:rsid w:val="00192660"/>
    <w:rsid w:val="00192FE0"/>
    <w:rsid w:val="0019330B"/>
    <w:rsid w:val="0019410B"/>
    <w:rsid w:val="001955B5"/>
    <w:rsid w:val="00195825"/>
    <w:rsid w:val="001970DF"/>
    <w:rsid w:val="00197197"/>
    <w:rsid w:val="0019761D"/>
    <w:rsid w:val="00197D1A"/>
    <w:rsid w:val="001A091F"/>
    <w:rsid w:val="001A0B9A"/>
    <w:rsid w:val="001A1BFF"/>
    <w:rsid w:val="001A1D97"/>
    <w:rsid w:val="001A25FE"/>
    <w:rsid w:val="001A27F9"/>
    <w:rsid w:val="001A2B51"/>
    <w:rsid w:val="001A301D"/>
    <w:rsid w:val="001A39E7"/>
    <w:rsid w:val="001A4239"/>
    <w:rsid w:val="001A4A32"/>
    <w:rsid w:val="001A51FF"/>
    <w:rsid w:val="001A54DF"/>
    <w:rsid w:val="001A661D"/>
    <w:rsid w:val="001A6DE4"/>
    <w:rsid w:val="001A717D"/>
    <w:rsid w:val="001B0AEA"/>
    <w:rsid w:val="001B1126"/>
    <w:rsid w:val="001B18D2"/>
    <w:rsid w:val="001B194D"/>
    <w:rsid w:val="001B3321"/>
    <w:rsid w:val="001B3CDD"/>
    <w:rsid w:val="001B3DBA"/>
    <w:rsid w:val="001B3F7A"/>
    <w:rsid w:val="001B46FC"/>
    <w:rsid w:val="001B6617"/>
    <w:rsid w:val="001B6748"/>
    <w:rsid w:val="001B6ADE"/>
    <w:rsid w:val="001B7298"/>
    <w:rsid w:val="001B7AAD"/>
    <w:rsid w:val="001C0596"/>
    <w:rsid w:val="001C0880"/>
    <w:rsid w:val="001C1421"/>
    <w:rsid w:val="001C1D4E"/>
    <w:rsid w:val="001C2EC2"/>
    <w:rsid w:val="001C4637"/>
    <w:rsid w:val="001C528F"/>
    <w:rsid w:val="001C7514"/>
    <w:rsid w:val="001D201D"/>
    <w:rsid w:val="001D3BE1"/>
    <w:rsid w:val="001D439D"/>
    <w:rsid w:val="001D729A"/>
    <w:rsid w:val="001D7533"/>
    <w:rsid w:val="001E064F"/>
    <w:rsid w:val="001E0AC4"/>
    <w:rsid w:val="001E0DC8"/>
    <w:rsid w:val="001E268F"/>
    <w:rsid w:val="001E3583"/>
    <w:rsid w:val="001E3DE1"/>
    <w:rsid w:val="001E41AE"/>
    <w:rsid w:val="001E6E1A"/>
    <w:rsid w:val="001F088E"/>
    <w:rsid w:val="001F1494"/>
    <w:rsid w:val="001F18F6"/>
    <w:rsid w:val="001F1DB6"/>
    <w:rsid w:val="001F1FDA"/>
    <w:rsid w:val="001F2B5D"/>
    <w:rsid w:val="001F5E01"/>
    <w:rsid w:val="001F7387"/>
    <w:rsid w:val="001F7C7B"/>
    <w:rsid w:val="0020144C"/>
    <w:rsid w:val="00202840"/>
    <w:rsid w:val="00203465"/>
    <w:rsid w:val="002038DB"/>
    <w:rsid w:val="00203EF0"/>
    <w:rsid w:val="002047C6"/>
    <w:rsid w:val="00204AAB"/>
    <w:rsid w:val="002063A7"/>
    <w:rsid w:val="002075E4"/>
    <w:rsid w:val="00207C56"/>
    <w:rsid w:val="00212D7D"/>
    <w:rsid w:val="00215947"/>
    <w:rsid w:val="002159C2"/>
    <w:rsid w:val="00217497"/>
    <w:rsid w:val="00220921"/>
    <w:rsid w:val="00220F90"/>
    <w:rsid w:val="00222344"/>
    <w:rsid w:val="00222464"/>
    <w:rsid w:val="00222FF4"/>
    <w:rsid w:val="0022407F"/>
    <w:rsid w:val="00224D72"/>
    <w:rsid w:val="00225603"/>
    <w:rsid w:val="00226359"/>
    <w:rsid w:val="00226404"/>
    <w:rsid w:val="002277EA"/>
    <w:rsid w:val="00230606"/>
    <w:rsid w:val="00230969"/>
    <w:rsid w:val="00231785"/>
    <w:rsid w:val="00232D45"/>
    <w:rsid w:val="00234EAA"/>
    <w:rsid w:val="002357A3"/>
    <w:rsid w:val="00236145"/>
    <w:rsid w:val="0024226D"/>
    <w:rsid w:val="00242391"/>
    <w:rsid w:val="00242D8D"/>
    <w:rsid w:val="002431C4"/>
    <w:rsid w:val="002444D2"/>
    <w:rsid w:val="0024617E"/>
    <w:rsid w:val="00247084"/>
    <w:rsid w:val="00247DDB"/>
    <w:rsid w:val="00251B53"/>
    <w:rsid w:val="00251D56"/>
    <w:rsid w:val="00252035"/>
    <w:rsid w:val="002546BB"/>
    <w:rsid w:val="00255B5A"/>
    <w:rsid w:val="00255BA8"/>
    <w:rsid w:val="00255F56"/>
    <w:rsid w:val="0025702D"/>
    <w:rsid w:val="0026032E"/>
    <w:rsid w:val="00260703"/>
    <w:rsid w:val="00260EF2"/>
    <w:rsid w:val="00261CA6"/>
    <w:rsid w:val="00262AE0"/>
    <w:rsid w:val="00262C2E"/>
    <w:rsid w:val="0026446C"/>
    <w:rsid w:val="0026449A"/>
    <w:rsid w:val="002650B2"/>
    <w:rsid w:val="0026622E"/>
    <w:rsid w:val="00266874"/>
    <w:rsid w:val="002718D9"/>
    <w:rsid w:val="00272721"/>
    <w:rsid w:val="00273CD2"/>
    <w:rsid w:val="002742AF"/>
    <w:rsid w:val="00275F27"/>
    <w:rsid w:val="00276337"/>
    <w:rsid w:val="00276733"/>
    <w:rsid w:val="00276DAF"/>
    <w:rsid w:val="0028066D"/>
    <w:rsid w:val="002829E7"/>
    <w:rsid w:val="00282A41"/>
    <w:rsid w:val="00282D60"/>
    <w:rsid w:val="002832FB"/>
    <w:rsid w:val="00283CCC"/>
    <w:rsid w:val="002846F8"/>
    <w:rsid w:val="00285791"/>
    <w:rsid w:val="00285BD2"/>
    <w:rsid w:val="00285EA1"/>
    <w:rsid w:val="00286019"/>
    <w:rsid w:val="0028746D"/>
    <w:rsid w:val="00290887"/>
    <w:rsid w:val="00290C0C"/>
    <w:rsid w:val="00290F09"/>
    <w:rsid w:val="00291EDE"/>
    <w:rsid w:val="0029258D"/>
    <w:rsid w:val="0029453C"/>
    <w:rsid w:val="00296026"/>
    <w:rsid w:val="00296B05"/>
    <w:rsid w:val="00297AD0"/>
    <w:rsid w:val="002A0547"/>
    <w:rsid w:val="002A10E8"/>
    <w:rsid w:val="002A3782"/>
    <w:rsid w:val="002A625E"/>
    <w:rsid w:val="002A644C"/>
    <w:rsid w:val="002B0C93"/>
    <w:rsid w:val="002B0CA9"/>
    <w:rsid w:val="002B1548"/>
    <w:rsid w:val="002B238E"/>
    <w:rsid w:val="002B26AD"/>
    <w:rsid w:val="002B3061"/>
    <w:rsid w:val="002B3FFF"/>
    <w:rsid w:val="002B5C17"/>
    <w:rsid w:val="002C0F1D"/>
    <w:rsid w:val="002C15CA"/>
    <w:rsid w:val="002C15E3"/>
    <w:rsid w:val="002C276B"/>
    <w:rsid w:val="002C36C6"/>
    <w:rsid w:val="002C3C73"/>
    <w:rsid w:val="002C58DB"/>
    <w:rsid w:val="002C7007"/>
    <w:rsid w:val="002C7D87"/>
    <w:rsid w:val="002D0399"/>
    <w:rsid w:val="002D04AF"/>
    <w:rsid w:val="002D05BB"/>
    <w:rsid w:val="002D1A32"/>
    <w:rsid w:val="002D2542"/>
    <w:rsid w:val="002D3D8B"/>
    <w:rsid w:val="002D761A"/>
    <w:rsid w:val="002D7D32"/>
    <w:rsid w:val="002E0B2B"/>
    <w:rsid w:val="002E0EFE"/>
    <w:rsid w:val="002E15CB"/>
    <w:rsid w:val="002E1B30"/>
    <w:rsid w:val="002E2F2E"/>
    <w:rsid w:val="002E361F"/>
    <w:rsid w:val="002E47D8"/>
    <w:rsid w:val="002E480F"/>
    <w:rsid w:val="002E4A9F"/>
    <w:rsid w:val="002E4E31"/>
    <w:rsid w:val="002E4F68"/>
    <w:rsid w:val="002E5BAB"/>
    <w:rsid w:val="002E60DC"/>
    <w:rsid w:val="002E6CAD"/>
    <w:rsid w:val="002E71FC"/>
    <w:rsid w:val="002F0589"/>
    <w:rsid w:val="002F07BF"/>
    <w:rsid w:val="002F1445"/>
    <w:rsid w:val="002F16A0"/>
    <w:rsid w:val="002F51F2"/>
    <w:rsid w:val="002F578A"/>
    <w:rsid w:val="002F5E6C"/>
    <w:rsid w:val="002F66A3"/>
    <w:rsid w:val="002F6706"/>
    <w:rsid w:val="002F6B45"/>
    <w:rsid w:val="002F7865"/>
    <w:rsid w:val="00301BB3"/>
    <w:rsid w:val="003036CC"/>
    <w:rsid w:val="003037D1"/>
    <w:rsid w:val="00304634"/>
    <w:rsid w:val="00304AB8"/>
    <w:rsid w:val="003057B7"/>
    <w:rsid w:val="00306A75"/>
    <w:rsid w:val="00307D64"/>
    <w:rsid w:val="0031005D"/>
    <w:rsid w:val="003100E7"/>
    <w:rsid w:val="00313D82"/>
    <w:rsid w:val="00313EAD"/>
    <w:rsid w:val="0031455C"/>
    <w:rsid w:val="00314FE7"/>
    <w:rsid w:val="00315E70"/>
    <w:rsid w:val="00316A47"/>
    <w:rsid w:val="003170BA"/>
    <w:rsid w:val="00320157"/>
    <w:rsid w:val="003202D7"/>
    <w:rsid w:val="00320EBD"/>
    <w:rsid w:val="003211BD"/>
    <w:rsid w:val="003217DB"/>
    <w:rsid w:val="00321E3A"/>
    <w:rsid w:val="00322B47"/>
    <w:rsid w:val="00322F95"/>
    <w:rsid w:val="00323B9F"/>
    <w:rsid w:val="0032654E"/>
    <w:rsid w:val="0032747B"/>
    <w:rsid w:val="00327546"/>
    <w:rsid w:val="0033086C"/>
    <w:rsid w:val="00331445"/>
    <w:rsid w:val="00331D62"/>
    <w:rsid w:val="0033396F"/>
    <w:rsid w:val="00333AB2"/>
    <w:rsid w:val="00333FEB"/>
    <w:rsid w:val="0033429A"/>
    <w:rsid w:val="003358C5"/>
    <w:rsid w:val="003369B8"/>
    <w:rsid w:val="003377D4"/>
    <w:rsid w:val="00343DA9"/>
    <w:rsid w:val="00344360"/>
    <w:rsid w:val="00344ABD"/>
    <w:rsid w:val="00345C21"/>
    <w:rsid w:val="003467E9"/>
    <w:rsid w:val="00347CD7"/>
    <w:rsid w:val="003502AF"/>
    <w:rsid w:val="0035043F"/>
    <w:rsid w:val="003508DC"/>
    <w:rsid w:val="00352491"/>
    <w:rsid w:val="003526FA"/>
    <w:rsid w:val="00352B86"/>
    <w:rsid w:val="003550B3"/>
    <w:rsid w:val="00356339"/>
    <w:rsid w:val="00356643"/>
    <w:rsid w:val="00357C43"/>
    <w:rsid w:val="00360FDF"/>
    <w:rsid w:val="00362080"/>
    <w:rsid w:val="00362912"/>
    <w:rsid w:val="00362C6F"/>
    <w:rsid w:val="003632E1"/>
    <w:rsid w:val="00363604"/>
    <w:rsid w:val="00364121"/>
    <w:rsid w:val="00366CB6"/>
    <w:rsid w:val="00370A46"/>
    <w:rsid w:val="00372892"/>
    <w:rsid w:val="00373A09"/>
    <w:rsid w:val="00374877"/>
    <w:rsid w:val="00375097"/>
    <w:rsid w:val="00376A02"/>
    <w:rsid w:val="0037764E"/>
    <w:rsid w:val="00380231"/>
    <w:rsid w:val="00380C67"/>
    <w:rsid w:val="00382A51"/>
    <w:rsid w:val="00383C93"/>
    <w:rsid w:val="00383F92"/>
    <w:rsid w:val="0038586A"/>
    <w:rsid w:val="00385ECB"/>
    <w:rsid w:val="00386B02"/>
    <w:rsid w:val="00386F5E"/>
    <w:rsid w:val="003922CE"/>
    <w:rsid w:val="00392308"/>
    <w:rsid w:val="00392EA0"/>
    <w:rsid w:val="00393A14"/>
    <w:rsid w:val="00396070"/>
    <w:rsid w:val="003967F6"/>
    <w:rsid w:val="0039713B"/>
    <w:rsid w:val="003976A7"/>
    <w:rsid w:val="00397839"/>
    <w:rsid w:val="003A0529"/>
    <w:rsid w:val="003A18C3"/>
    <w:rsid w:val="003A3A5B"/>
    <w:rsid w:val="003A4DEB"/>
    <w:rsid w:val="003A4F48"/>
    <w:rsid w:val="003A5F9E"/>
    <w:rsid w:val="003B053A"/>
    <w:rsid w:val="003B152E"/>
    <w:rsid w:val="003B1D7E"/>
    <w:rsid w:val="003B1EF8"/>
    <w:rsid w:val="003B21E7"/>
    <w:rsid w:val="003B2597"/>
    <w:rsid w:val="003B2B20"/>
    <w:rsid w:val="003B2D0B"/>
    <w:rsid w:val="003B3702"/>
    <w:rsid w:val="003B39D6"/>
    <w:rsid w:val="003B3D51"/>
    <w:rsid w:val="003B3ED2"/>
    <w:rsid w:val="003B4672"/>
    <w:rsid w:val="003B6688"/>
    <w:rsid w:val="003B7C50"/>
    <w:rsid w:val="003C051B"/>
    <w:rsid w:val="003C0C33"/>
    <w:rsid w:val="003C199D"/>
    <w:rsid w:val="003C233F"/>
    <w:rsid w:val="003C250D"/>
    <w:rsid w:val="003C30A4"/>
    <w:rsid w:val="003C31CA"/>
    <w:rsid w:val="003C3229"/>
    <w:rsid w:val="003C3486"/>
    <w:rsid w:val="003C55ED"/>
    <w:rsid w:val="003C6929"/>
    <w:rsid w:val="003C6EFA"/>
    <w:rsid w:val="003C7F98"/>
    <w:rsid w:val="003D0842"/>
    <w:rsid w:val="003D15C9"/>
    <w:rsid w:val="003D1826"/>
    <w:rsid w:val="003D1865"/>
    <w:rsid w:val="003D436A"/>
    <w:rsid w:val="003D49FF"/>
    <w:rsid w:val="003D4C35"/>
    <w:rsid w:val="003D5DD2"/>
    <w:rsid w:val="003D7100"/>
    <w:rsid w:val="003E26A1"/>
    <w:rsid w:val="003E359F"/>
    <w:rsid w:val="003E3756"/>
    <w:rsid w:val="003E399F"/>
    <w:rsid w:val="003E5451"/>
    <w:rsid w:val="003E76D0"/>
    <w:rsid w:val="003E77A8"/>
    <w:rsid w:val="003E7A4E"/>
    <w:rsid w:val="003F0658"/>
    <w:rsid w:val="003F4263"/>
    <w:rsid w:val="003F44BB"/>
    <w:rsid w:val="003F46D3"/>
    <w:rsid w:val="003F6462"/>
    <w:rsid w:val="003F7488"/>
    <w:rsid w:val="00400406"/>
    <w:rsid w:val="0040087F"/>
    <w:rsid w:val="0040115F"/>
    <w:rsid w:val="004020D0"/>
    <w:rsid w:val="00405FC1"/>
    <w:rsid w:val="004068B8"/>
    <w:rsid w:val="0040758F"/>
    <w:rsid w:val="0040783D"/>
    <w:rsid w:val="00411EAE"/>
    <w:rsid w:val="0041206E"/>
    <w:rsid w:val="00412386"/>
    <w:rsid w:val="00414B29"/>
    <w:rsid w:val="00415568"/>
    <w:rsid w:val="00416FA8"/>
    <w:rsid w:val="00417DC4"/>
    <w:rsid w:val="00417F70"/>
    <w:rsid w:val="004201AE"/>
    <w:rsid w:val="00420247"/>
    <w:rsid w:val="00420DC6"/>
    <w:rsid w:val="00421B2B"/>
    <w:rsid w:val="0042400B"/>
    <w:rsid w:val="004252B2"/>
    <w:rsid w:val="0043182F"/>
    <w:rsid w:val="00431F87"/>
    <w:rsid w:val="004323C0"/>
    <w:rsid w:val="0043276A"/>
    <w:rsid w:val="00433674"/>
    <w:rsid w:val="00433C5C"/>
    <w:rsid w:val="0043570F"/>
    <w:rsid w:val="00436328"/>
    <w:rsid w:val="0043736B"/>
    <w:rsid w:val="00437B9A"/>
    <w:rsid w:val="00440A1B"/>
    <w:rsid w:val="0044141F"/>
    <w:rsid w:val="00442BC4"/>
    <w:rsid w:val="00442E25"/>
    <w:rsid w:val="004430BB"/>
    <w:rsid w:val="00443C10"/>
    <w:rsid w:val="00443CC7"/>
    <w:rsid w:val="00443FB1"/>
    <w:rsid w:val="00444109"/>
    <w:rsid w:val="00445601"/>
    <w:rsid w:val="00445D4E"/>
    <w:rsid w:val="004468EC"/>
    <w:rsid w:val="004507B4"/>
    <w:rsid w:val="004513F6"/>
    <w:rsid w:val="00451A27"/>
    <w:rsid w:val="00452784"/>
    <w:rsid w:val="00452B06"/>
    <w:rsid w:val="00454AF7"/>
    <w:rsid w:val="00454F35"/>
    <w:rsid w:val="004555C0"/>
    <w:rsid w:val="0045689B"/>
    <w:rsid w:val="004568D0"/>
    <w:rsid w:val="00457895"/>
    <w:rsid w:val="004620C4"/>
    <w:rsid w:val="00464AF5"/>
    <w:rsid w:val="00465530"/>
    <w:rsid w:val="00465871"/>
    <w:rsid w:val="00466071"/>
    <w:rsid w:val="00470365"/>
    <w:rsid w:val="00470371"/>
    <w:rsid w:val="00471775"/>
    <w:rsid w:val="004721BD"/>
    <w:rsid w:val="0047305D"/>
    <w:rsid w:val="0047338A"/>
    <w:rsid w:val="004733AC"/>
    <w:rsid w:val="00473A1B"/>
    <w:rsid w:val="00473B6B"/>
    <w:rsid w:val="0047484C"/>
    <w:rsid w:val="00474DE1"/>
    <w:rsid w:val="004751BE"/>
    <w:rsid w:val="00475839"/>
    <w:rsid w:val="004764C9"/>
    <w:rsid w:val="004768E2"/>
    <w:rsid w:val="0047696E"/>
    <w:rsid w:val="004774EB"/>
    <w:rsid w:val="0048043E"/>
    <w:rsid w:val="004804B4"/>
    <w:rsid w:val="004810DC"/>
    <w:rsid w:val="004813F0"/>
    <w:rsid w:val="004848C5"/>
    <w:rsid w:val="0048516F"/>
    <w:rsid w:val="00485791"/>
    <w:rsid w:val="00485B95"/>
    <w:rsid w:val="0048714B"/>
    <w:rsid w:val="00490343"/>
    <w:rsid w:val="004903E3"/>
    <w:rsid w:val="00492233"/>
    <w:rsid w:val="00492A62"/>
    <w:rsid w:val="00493857"/>
    <w:rsid w:val="00495BA2"/>
    <w:rsid w:val="00497EC6"/>
    <w:rsid w:val="004A0C74"/>
    <w:rsid w:val="004A2DFF"/>
    <w:rsid w:val="004A370C"/>
    <w:rsid w:val="004A38DC"/>
    <w:rsid w:val="004A3A6B"/>
    <w:rsid w:val="004A4021"/>
    <w:rsid w:val="004A421F"/>
    <w:rsid w:val="004A491F"/>
    <w:rsid w:val="004A6664"/>
    <w:rsid w:val="004A756E"/>
    <w:rsid w:val="004B0615"/>
    <w:rsid w:val="004B0EE9"/>
    <w:rsid w:val="004B1A44"/>
    <w:rsid w:val="004B1AB5"/>
    <w:rsid w:val="004B2503"/>
    <w:rsid w:val="004B324C"/>
    <w:rsid w:val="004B33FF"/>
    <w:rsid w:val="004B3A2F"/>
    <w:rsid w:val="004B4B66"/>
    <w:rsid w:val="004B61B2"/>
    <w:rsid w:val="004C0250"/>
    <w:rsid w:val="004C0C0A"/>
    <w:rsid w:val="004C3C82"/>
    <w:rsid w:val="004C5233"/>
    <w:rsid w:val="004C5380"/>
    <w:rsid w:val="004C573F"/>
    <w:rsid w:val="004C62C3"/>
    <w:rsid w:val="004D0A01"/>
    <w:rsid w:val="004D1672"/>
    <w:rsid w:val="004D29DD"/>
    <w:rsid w:val="004D2A20"/>
    <w:rsid w:val="004D674B"/>
    <w:rsid w:val="004D769F"/>
    <w:rsid w:val="004E09C3"/>
    <w:rsid w:val="004E2D01"/>
    <w:rsid w:val="004E3510"/>
    <w:rsid w:val="004E3868"/>
    <w:rsid w:val="004E425C"/>
    <w:rsid w:val="004E4B21"/>
    <w:rsid w:val="004E4B67"/>
    <w:rsid w:val="004E4E3A"/>
    <w:rsid w:val="004F0DF5"/>
    <w:rsid w:val="004F12FD"/>
    <w:rsid w:val="004F1A39"/>
    <w:rsid w:val="004F251B"/>
    <w:rsid w:val="004F2932"/>
    <w:rsid w:val="004F505B"/>
    <w:rsid w:val="004F5B2B"/>
    <w:rsid w:val="004F78DF"/>
    <w:rsid w:val="00500482"/>
    <w:rsid w:val="00501EDA"/>
    <w:rsid w:val="00501FAC"/>
    <w:rsid w:val="00502271"/>
    <w:rsid w:val="00502EBE"/>
    <w:rsid w:val="00503E90"/>
    <w:rsid w:val="00504B41"/>
    <w:rsid w:val="00505500"/>
    <w:rsid w:val="00506A87"/>
    <w:rsid w:val="005079C1"/>
    <w:rsid w:val="00507EF8"/>
    <w:rsid w:val="00510717"/>
    <w:rsid w:val="00510975"/>
    <w:rsid w:val="00511A7A"/>
    <w:rsid w:val="00512016"/>
    <w:rsid w:val="005123E8"/>
    <w:rsid w:val="0051278A"/>
    <w:rsid w:val="00512D65"/>
    <w:rsid w:val="00514A70"/>
    <w:rsid w:val="00515117"/>
    <w:rsid w:val="0051552B"/>
    <w:rsid w:val="00515969"/>
    <w:rsid w:val="00516A0C"/>
    <w:rsid w:val="00517319"/>
    <w:rsid w:val="00520A7B"/>
    <w:rsid w:val="00522575"/>
    <w:rsid w:val="005228B7"/>
    <w:rsid w:val="00523E60"/>
    <w:rsid w:val="00524C68"/>
    <w:rsid w:val="00526AD8"/>
    <w:rsid w:val="00526DCC"/>
    <w:rsid w:val="0052754A"/>
    <w:rsid w:val="005310F2"/>
    <w:rsid w:val="00533DAD"/>
    <w:rsid w:val="00535550"/>
    <w:rsid w:val="00535839"/>
    <w:rsid w:val="00535C27"/>
    <w:rsid w:val="005366C4"/>
    <w:rsid w:val="00537495"/>
    <w:rsid w:val="005419D6"/>
    <w:rsid w:val="005424DE"/>
    <w:rsid w:val="00542A3A"/>
    <w:rsid w:val="00542DAB"/>
    <w:rsid w:val="005432B8"/>
    <w:rsid w:val="005433FC"/>
    <w:rsid w:val="00543936"/>
    <w:rsid w:val="0054519C"/>
    <w:rsid w:val="00545B93"/>
    <w:rsid w:val="00546825"/>
    <w:rsid w:val="005504AE"/>
    <w:rsid w:val="0055130E"/>
    <w:rsid w:val="00551E9F"/>
    <w:rsid w:val="00552A93"/>
    <w:rsid w:val="0055314A"/>
    <w:rsid w:val="005537D7"/>
    <w:rsid w:val="005538B9"/>
    <w:rsid w:val="00553B4E"/>
    <w:rsid w:val="005546A4"/>
    <w:rsid w:val="00554907"/>
    <w:rsid w:val="0055511B"/>
    <w:rsid w:val="0055601E"/>
    <w:rsid w:val="00557B75"/>
    <w:rsid w:val="00557D2B"/>
    <w:rsid w:val="00557E55"/>
    <w:rsid w:val="00560022"/>
    <w:rsid w:val="00560E60"/>
    <w:rsid w:val="00561DD1"/>
    <w:rsid w:val="0056205A"/>
    <w:rsid w:val="005629AF"/>
    <w:rsid w:val="00563249"/>
    <w:rsid w:val="00564A6E"/>
    <w:rsid w:val="00565AD0"/>
    <w:rsid w:val="00565BC8"/>
    <w:rsid w:val="00565C56"/>
    <w:rsid w:val="00565D88"/>
    <w:rsid w:val="005661C9"/>
    <w:rsid w:val="00566D4B"/>
    <w:rsid w:val="00571350"/>
    <w:rsid w:val="005722EC"/>
    <w:rsid w:val="00572812"/>
    <w:rsid w:val="0057283A"/>
    <w:rsid w:val="00572977"/>
    <w:rsid w:val="005730B8"/>
    <w:rsid w:val="00574A84"/>
    <w:rsid w:val="00576206"/>
    <w:rsid w:val="0057759B"/>
    <w:rsid w:val="00580595"/>
    <w:rsid w:val="0058178B"/>
    <w:rsid w:val="005821B8"/>
    <w:rsid w:val="0058348F"/>
    <w:rsid w:val="0058420D"/>
    <w:rsid w:val="0058433B"/>
    <w:rsid w:val="00584419"/>
    <w:rsid w:val="005845A4"/>
    <w:rsid w:val="005870F5"/>
    <w:rsid w:val="00590DA2"/>
    <w:rsid w:val="00592739"/>
    <w:rsid w:val="00592E01"/>
    <w:rsid w:val="00593606"/>
    <w:rsid w:val="005945F2"/>
    <w:rsid w:val="00594F31"/>
    <w:rsid w:val="005965BD"/>
    <w:rsid w:val="00596AD6"/>
    <w:rsid w:val="00596D10"/>
    <w:rsid w:val="00597C85"/>
    <w:rsid w:val="00597E48"/>
    <w:rsid w:val="005A03DE"/>
    <w:rsid w:val="005A06C2"/>
    <w:rsid w:val="005A0F69"/>
    <w:rsid w:val="005A1988"/>
    <w:rsid w:val="005A2948"/>
    <w:rsid w:val="005A336D"/>
    <w:rsid w:val="005A5050"/>
    <w:rsid w:val="005A52D9"/>
    <w:rsid w:val="005A6013"/>
    <w:rsid w:val="005A66A6"/>
    <w:rsid w:val="005B05FA"/>
    <w:rsid w:val="005B10A7"/>
    <w:rsid w:val="005B11F6"/>
    <w:rsid w:val="005B2DF2"/>
    <w:rsid w:val="005B3600"/>
    <w:rsid w:val="005B3628"/>
    <w:rsid w:val="005B4B63"/>
    <w:rsid w:val="005B4E29"/>
    <w:rsid w:val="005B5530"/>
    <w:rsid w:val="005B556D"/>
    <w:rsid w:val="005B7A22"/>
    <w:rsid w:val="005B7EB0"/>
    <w:rsid w:val="005C21B8"/>
    <w:rsid w:val="005C3B4C"/>
    <w:rsid w:val="005C50AE"/>
    <w:rsid w:val="005C5596"/>
    <w:rsid w:val="005D0253"/>
    <w:rsid w:val="005D22CB"/>
    <w:rsid w:val="005D332C"/>
    <w:rsid w:val="005D35F6"/>
    <w:rsid w:val="005D3A79"/>
    <w:rsid w:val="005D4CFE"/>
    <w:rsid w:val="005D53F5"/>
    <w:rsid w:val="005D5E57"/>
    <w:rsid w:val="005D69A7"/>
    <w:rsid w:val="005D6A56"/>
    <w:rsid w:val="005D6A7B"/>
    <w:rsid w:val="005E0E62"/>
    <w:rsid w:val="005E10EC"/>
    <w:rsid w:val="005E18ED"/>
    <w:rsid w:val="005E36BA"/>
    <w:rsid w:val="005E589C"/>
    <w:rsid w:val="005E5B2E"/>
    <w:rsid w:val="005E62A8"/>
    <w:rsid w:val="005E6307"/>
    <w:rsid w:val="005E67D8"/>
    <w:rsid w:val="005E6F51"/>
    <w:rsid w:val="005E742B"/>
    <w:rsid w:val="005F057F"/>
    <w:rsid w:val="005F11AC"/>
    <w:rsid w:val="005F2B1F"/>
    <w:rsid w:val="005F5788"/>
    <w:rsid w:val="005F711B"/>
    <w:rsid w:val="005F7937"/>
    <w:rsid w:val="005F7A39"/>
    <w:rsid w:val="005F7C8B"/>
    <w:rsid w:val="00602E94"/>
    <w:rsid w:val="00602FD5"/>
    <w:rsid w:val="00603552"/>
    <w:rsid w:val="00603995"/>
    <w:rsid w:val="00603FD8"/>
    <w:rsid w:val="006065A6"/>
    <w:rsid w:val="00606CAF"/>
    <w:rsid w:val="00607511"/>
    <w:rsid w:val="0060786E"/>
    <w:rsid w:val="006113E5"/>
    <w:rsid w:val="00611444"/>
    <w:rsid w:val="00611771"/>
    <w:rsid w:val="00612BCF"/>
    <w:rsid w:val="00612EE9"/>
    <w:rsid w:val="006132A4"/>
    <w:rsid w:val="00613F66"/>
    <w:rsid w:val="00615D92"/>
    <w:rsid w:val="0061726D"/>
    <w:rsid w:val="00620B68"/>
    <w:rsid w:val="0062155D"/>
    <w:rsid w:val="00621B8B"/>
    <w:rsid w:val="00621CC2"/>
    <w:rsid w:val="00622456"/>
    <w:rsid w:val="0062279D"/>
    <w:rsid w:val="00623715"/>
    <w:rsid w:val="00624EAA"/>
    <w:rsid w:val="00625CAF"/>
    <w:rsid w:val="0062627B"/>
    <w:rsid w:val="006265A8"/>
    <w:rsid w:val="006313C9"/>
    <w:rsid w:val="00631C55"/>
    <w:rsid w:val="00631CE9"/>
    <w:rsid w:val="00631D9D"/>
    <w:rsid w:val="00631FA3"/>
    <w:rsid w:val="00632563"/>
    <w:rsid w:val="006351D6"/>
    <w:rsid w:val="00635EF6"/>
    <w:rsid w:val="00636702"/>
    <w:rsid w:val="00637295"/>
    <w:rsid w:val="00640F0F"/>
    <w:rsid w:val="00642822"/>
    <w:rsid w:val="00642CAF"/>
    <w:rsid w:val="00643047"/>
    <w:rsid w:val="00643584"/>
    <w:rsid w:val="0064479A"/>
    <w:rsid w:val="00645854"/>
    <w:rsid w:val="00646BC2"/>
    <w:rsid w:val="00647207"/>
    <w:rsid w:val="00650D25"/>
    <w:rsid w:val="00650E5D"/>
    <w:rsid w:val="00651607"/>
    <w:rsid w:val="006520C9"/>
    <w:rsid w:val="0065244E"/>
    <w:rsid w:val="00652995"/>
    <w:rsid w:val="006529B4"/>
    <w:rsid w:val="006544E4"/>
    <w:rsid w:val="006576C0"/>
    <w:rsid w:val="00661F82"/>
    <w:rsid w:val="0066365F"/>
    <w:rsid w:val="00663A96"/>
    <w:rsid w:val="00665EC2"/>
    <w:rsid w:val="00666595"/>
    <w:rsid w:val="0066659F"/>
    <w:rsid w:val="0066682C"/>
    <w:rsid w:val="00666C92"/>
    <w:rsid w:val="00666E59"/>
    <w:rsid w:val="00667252"/>
    <w:rsid w:val="006676C9"/>
    <w:rsid w:val="00667765"/>
    <w:rsid w:val="00667E69"/>
    <w:rsid w:val="006706F0"/>
    <w:rsid w:val="00671B0A"/>
    <w:rsid w:val="0067442B"/>
    <w:rsid w:val="00675274"/>
    <w:rsid w:val="00676C07"/>
    <w:rsid w:val="0068083F"/>
    <w:rsid w:val="00681C8D"/>
    <w:rsid w:val="00683FAF"/>
    <w:rsid w:val="0068518F"/>
    <w:rsid w:val="00685AA7"/>
    <w:rsid w:val="006871B3"/>
    <w:rsid w:val="00687FE7"/>
    <w:rsid w:val="006906BC"/>
    <w:rsid w:val="0069246D"/>
    <w:rsid w:val="00692937"/>
    <w:rsid w:val="00692A4D"/>
    <w:rsid w:val="006968FC"/>
    <w:rsid w:val="00696AF5"/>
    <w:rsid w:val="00697A2C"/>
    <w:rsid w:val="00697B4C"/>
    <w:rsid w:val="006A0025"/>
    <w:rsid w:val="006A0BBE"/>
    <w:rsid w:val="006A146C"/>
    <w:rsid w:val="006A1B7D"/>
    <w:rsid w:val="006A21CA"/>
    <w:rsid w:val="006A2A06"/>
    <w:rsid w:val="006A347E"/>
    <w:rsid w:val="006A36EF"/>
    <w:rsid w:val="006A4E04"/>
    <w:rsid w:val="006A5278"/>
    <w:rsid w:val="006A5A2E"/>
    <w:rsid w:val="006A67A7"/>
    <w:rsid w:val="006A6C49"/>
    <w:rsid w:val="006A6E8F"/>
    <w:rsid w:val="006A71A5"/>
    <w:rsid w:val="006A7360"/>
    <w:rsid w:val="006A7FEC"/>
    <w:rsid w:val="006B008B"/>
    <w:rsid w:val="006B2D24"/>
    <w:rsid w:val="006B39C7"/>
    <w:rsid w:val="006B4146"/>
    <w:rsid w:val="006B43C7"/>
    <w:rsid w:val="006B4ADA"/>
    <w:rsid w:val="006B5FC6"/>
    <w:rsid w:val="006B65D5"/>
    <w:rsid w:val="006B7728"/>
    <w:rsid w:val="006C014D"/>
    <w:rsid w:val="006C115A"/>
    <w:rsid w:val="006C1FB7"/>
    <w:rsid w:val="006C21C2"/>
    <w:rsid w:val="006C23FD"/>
    <w:rsid w:val="006C449B"/>
    <w:rsid w:val="006C5FC8"/>
    <w:rsid w:val="006C6021"/>
    <w:rsid w:val="006D2D38"/>
    <w:rsid w:val="006D3922"/>
    <w:rsid w:val="006D413E"/>
    <w:rsid w:val="006D4C4B"/>
    <w:rsid w:val="006D5F52"/>
    <w:rsid w:val="006D5FCA"/>
    <w:rsid w:val="006D7217"/>
    <w:rsid w:val="006D7600"/>
    <w:rsid w:val="006E05C1"/>
    <w:rsid w:val="006E06C6"/>
    <w:rsid w:val="006E0F4D"/>
    <w:rsid w:val="006E0FFF"/>
    <w:rsid w:val="006E166A"/>
    <w:rsid w:val="006E2707"/>
    <w:rsid w:val="006E3082"/>
    <w:rsid w:val="006E33F5"/>
    <w:rsid w:val="006E38CB"/>
    <w:rsid w:val="006E40C1"/>
    <w:rsid w:val="006E4EC8"/>
    <w:rsid w:val="006E5BBA"/>
    <w:rsid w:val="006E72CA"/>
    <w:rsid w:val="006F0B8F"/>
    <w:rsid w:val="006F125A"/>
    <w:rsid w:val="006F4723"/>
    <w:rsid w:val="006F59C1"/>
    <w:rsid w:val="006F6831"/>
    <w:rsid w:val="0070151E"/>
    <w:rsid w:val="007018BD"/>
    <w:rsid w:val="00701E0E"/>
    <w:rsid w:val="00702543"/>
    <w:rsid w:val="00703489"/>
    <w:rsid w:val="00703C7D"/>
    <w:rsid w:val="0070564A"/>
    <w:rsid w:val="00707043"/>
    <w:rsid w:val="007108AA"/>
    <w:rsid w:val="00710AD0"/>
    <w:rsid w:val="0071232E"/>
    <w:rsid w:val="00713826"/>
    <w:rsid w:val="00714931"/>
    <w:rsid w:val="00715CB6"/>
    <w:rsid w:val="007170CB"/>
    <w:rsid w:val="0072064E"/>
    <w:rsid w:val="0072134E"/>
    <w:rsid w:val="00721F2B"/>
    <w:rsid w:val="0072252A"/>
    <w:rsid w:val="00722970"/>
    <w:rsid w:val="00723932"/>
    <w:rsid w:val="00723D7D"/>
    <w:rsid w:val="00724497"/>
    <w:rsid w:val="0072465C"/>
    <w:rsid w:val="00725506"/>
    <w:rsid w:val="00726F58"/>
    <w:rsid w:val="00727229"/>
    <w:rsid w:val="0072740F"/>
    <w:rsid w:val="007305D5"/>
    <w:rsid w:val="00731397"/>
    <w:rsid w:val="007325A2"/>
    <w:rsid w:val="007354B7"/>
    <w:rsid w:val="007357CB"/>
    <w:rsid w:val="00736A56"/>
    <w:rsid w:val="00737378"/>
    <w:rsid w:val="00737C91"/>
    <w:rsid w:val="007401EE"/>
    <w:rsid w:val="00740B4A"/>
    <w:rsid w:val="00741045"/>
    <w:rsid w:val="0074159A"/>
    <w:rsid w:val="00741EA5"/>
    <w:rsid w:val="00742224"/>
    <w:rsid w:val="007429AF"/>
    <w:rsid w:val="00742EA2"/>
    <w:rsid w:val="00743D23"/>
    <w:rsid w:val="00743F23"/>
    <w:rsid w:val="00744F1C"/>
    <w:rsid w:val="00746396"/>
    <w:rsid w:val="00746CF6"/>
    <w:rsid w:val="00747A94"/>
    <w:rsid w:val="00747C93"/>
    <w:rsid w:val="0075186E"/>
    <w:rsid w:val="00751C80"/>
    <w:rsid w:val="00752079"/>
    <w:rsid w:val="00752A92"/>
    <w:rsid w:val="00752C28"/>
    <w:rsid w:val="00753349"/>
    <w:rsid w:val="00754FCC"/>
    <w:rsid w:val="00755C99"/>
    <w:rsid w:val="007563D6"/>
    <w:rsid w:val="00756D50"/>
    <w:rsid w:val="007600CA"/>
    <w:rsid w:val="00760860"/>
    <w:rsid w:val="00761087"/>
    <w:rsid w:val="00765117"/>
    <w:rsid w:val="00765A76"/>
    <w:rsid w:val="00765F60"/>
    <w:rsid w:val="00767356"/>
    <w:rsid w:val="00771299"/>
    <w:rsid w:val="0077216D"/>
    <w:rsid w:val="00773DE7"/>
    <w:rsid w:val="00773F09"/>
    <w:rsid w:val="00773F9A"/>
    <w:rsid w:val="00781ABA"/>
    <w:rsid w:val="0078204C"/>
    <w:rsid w:val="007824F2"/>
    <w:rsid w:val="0078411F"/>
    <w:rsid w:val="007851B1"/>
    <w:rsid w:val="00786831"/>
    <w:rsid w:val="007877D4"/>
    <w:rsid w:val="00790BBF"/>
    <w:rsid w:val="00790FC0"/>
    <w:rsid w:val="00791AEC"/>
    <w:rsid w:val="007952F7"/>
    <w:rsid w:val="00797423"/>
    <w:rsid w:val="007A0B3A"/>
    <w:rsid w:val="007A26CF"/>
    <w:rsid w:val="007A57E2"/>
    <w:rsid w:val="007A705F"/>
    <w:rsid w:val="007B01F3"/>
    <w:rsid w:val="007B0240"/>
    <w:rsid w:val="007B0433"/>
    <w:rsid w:val="007B1679"/>
    <w:rsid w:val="007B185C"/>
    <w:rsid w:val="007B2B5D"/>
    <w:rsid w:val="007B4E05"/>
    <w:rsid w:val="007B4EF8"/>
    <w:rsid w:val="007B5BE1"/>
    <w:rsid w:val="007B625B"/>
    <w:rsid w:val="007B672F"/>
    <w:rsid w:val="007B6DC2"/>
    <w:rsid w:val="007B71D5"/>
    <w:rsid w:val="007C05FE"/>
    <w:rsid w:val="007C0D02"/>
    <w:rsid w:val="007C0F96"/>
    <w:rsid w:val="007C2B98"/>
    <w:rsid w:val="007C31C6"/>
    <w:rsid w:val="007C475F"/>
    <w:rsid w:val="007C50DF"/>
    <w:rsid w:val="007C6EC9"/>
    <w:rsid w:val="007C7F3B"/>
    <w:rsid w:val="007D013C"/>
    <w:rsid w:val="007D06A3"/>
    <w:rsid w:val="007D07D4"/>
    <w:rsid w:val="007D16D9"/>
    <w:rsid w:val="007D34FE"/>
    <w:rsid w:val="007D3EA5"/>
    <w:rsid w:val="007D4105"/>
    <w:rsid w:val="007D5012"/>
    <w:rsid w:val="007D5A81"/>
    <w:rsid w:val="007D6128"/>
    <w:rsid w:val="007D6DAC"/>
    <w:rsid w:val="007D7C38"/>
    <w:rsid w:val="007E0107"/>
    <w:rsid w:val="007E09D1"/>
    <w:rsid w:val="007E136B"/>
    <w:rsid w:val="007E179C"/>
    <w:rsid w:val="007E17D5"/>
    <w:rsid w:val="007E1F47"/>
    <w:rsid w:val="007E3D75"/>
    <w:rsid w:val="007E6416"/>
    <w:rsid w:val="007E6527"/>
    <w:rsid w:val="007E6862"/>
    <w:rsid w:val="007E77CC"/>
    <w:rsid w:val="007F04A2"/>
    <w:rsid w:val="007F27C3"/>
    <w:rsid w:val="007F2CD3"/>
    <w:rsid w:val="007F30CE"/>
    <w:rsid w:val="007F387F"/>
    <w:rsid w:val="007F4479"/>
    <w:rsid w:val="007F4996"/>
    <w:rsid w:val="007F5E54"/>
    <w:rsid w:val="007F7DBC"/>
    <w:rsid w:val="008006AD"/>
    <w:rsid w:val="00800D1F"/>
    <w:rsid w:val="00803009"/>
    <w:rsid w:val="00803E15"/>
    <w:rsid w:val="008053B4"/>
    <w:rsid w:val="0080561D"/>
    <w:rsid w:val="008100EB"/>
    <w:rsid w:val="00811081"/>
    <w:rsid w:val="008115B9"/>
    <w:rsid w:val="00811A58"/>
    <w:rsid w:val="008124F6"/>
    <w:rsid w:val="00821DE3"/>
    <w:rsid w:val="0082230C"/>
    <w:rsid w:val="00822360"/>
    <w:rsid w:val="00822E07"/>
    <w:rsid w:val="00823484"/>
    <w:rsid w:val="0082641F"/>
    <w:rsid w:val="00826461"/>
    <w:rsid w:val="00826714"/>
    <w:rsid w:val="008275D2"/>
    <w:rsid w:val="00827BD7"/>
    <w:rsid w:val="008302D1"/>
    <w:rsid w:val="00830C94"/>
    <w:rsid w:val="00831894"/>
    <w:rsid w:val="00831C33"/>
    <w:rsid w:val="00831CD1"/>
    <w:rsid w:val="00833EA5"/>
    <w:rsid w:val="00834567"/>
    <w:rsid w:val="00841387"/>
    <w:rsid w:val="00842107"/>
    <w:rsid w:val="00845F01"/>
    <w:rsid w:val="008511B2"/>
    <w:rsid w:val="008512C4"/>
    <w:rsid w:val="00851531"/>
    <w:rsid w:val="00851F6A"/>
    <w:rsid w:val="00853308"/>
    <w:rsid w:val="008535C8"/>
    <w:rsid w:val="008548B1"/>
    <w:rsid w:val="00856C4E"/>
    <w:rsid w:val="00860AC7"/>
    <w:rsid w:val="008620AF"/>
    <w:rsid w:val="008636CE"/>
    <w:rsid w:val="0086500A"/>
    <w:rsid w:val="00866336"/>
    <w:rsid w:val="00866BFE"/>
    <w:rsid w:val="00867BB8"/>
    <w:rsid w:val="00872042"/>
    <w:rsid w:val="0087207D"/>
    <w:rsid w:val="008731B2"/>
    <w:rsid w:val="00873A9A"/>
    <w:rsid w:val="00873BF8"/>
    <w:rsid w:val="00874557"/>
    <w:rsid w:val="00874D4A"/>
    <w:rsid w:val="00875396"/>
    <w:rsid w:val="00876669"/>
    <w:rsid w:val="00876F84"/>
    <w:rsid w:val="00877EC5"/>
    <w:rsid w:val="00881B37"/>
    <w:rsid w:val="00881CA3"/>
    <w:rsid w:val="00881FBC"/>
    <w:rsid w:val="00882B45"/>
    <w:rsid w:val="00883646"/>
    <w:rsid w:val="0088494D"/>
    <w:rsid w:val="00885057"/>
    <w:rsid w:val="008853C7"/>
    <w:rsid w:val="0088626E"/>
    <w:rsid w:val="0089164D"/>
    <w:rsid w:val="008924EB"/>
    <w:rsid w:val="00893569"/>
    <w:rsid w:val="00893B1A"/>
    <w:rsid w:val="00893D2B"/>
    <w:rsid w:val="008942CF"/>
    <w:rsid w:val="008947BD"/>
    <w:rsid w:val="00894B9E"/>
    <w:rsid w:val="00895D10"/>
    <w:rsid w:val="0089700C"/>
    <w:rsid w:val="008A45B2"/>
    <w:rsid w:val="008A4788"/>
    <w:rsid w:val="008A5863"/>
    <w:rsid w:val="008A73D1"/>
    <w:rsid w:val="008A770B"/>
    <w:rsid w:val="008B1708"/>
    <w:rsid w:val="008B1A9C"/>
    <w:rsid w:val="008B2810"/>
    <w:rsid w:val="008B317B"/>
    <w:rsid w:val="008B328C"/>
    <w:rsid w:val="008B4380"/>
    <w:rsid w:val="008B51F8"/>
    <w:rsid w:val="008B560D"/>
    <w:rsid w:val="008B57CA"/>
    <w:rsid w:val="008B58B1"/>
    <w:rsid w:val="008C00E1"/>
    <w:rsid w:val="008C17FA"/>
    <w:rsid w:val="008C2AA1"/>
    <w:rsid w:val="008C3AFE"/>
    <w:rsid w:val="008C3E2F"/>
    <w:rsid w:val="008C4683"/>
    <w:rsid w:val="008C478E"/>
    <w:rsid w:val="008C4D95"/>
    <w:rsid w:val="008C562C"/>
    <w:rsid w:val="008C61CD"/>
    <w:rsid w:val="008C681D"/>
    <w:rsid w:val="008C7C73"/>
    <w:rsid w:val="008D1110"/>
    <w:rsid w:val="008D309E"/>
    <w:rsid w:val="008D3602"/>
    <w:rsid w:val="008D3D19"/>
    <w:rsid w:val="008D44B9"/>
    <w:rsid w:val="008D76A6"/>
    <w:rsid w:val="008D76E1"/>
    <w:rsid w:val="008E0044"/>
    <w:rsid w:val="008E065F"/>
    <w:rsid w:val="008E2B4E"/>
    <w:rsid w:val="008E3001"/>
    <w:rsid w:val="008E3252"/>
    <w:rsid w:val="008E34C1"/>
    <w:rsid w:val="008E3740"/>
    <w:rsid w:val="008E43F1"/>
    <w:rsid w:val="008E4E57"/>
    <w:rsid w:val="008E5F63"/>
    <w:rsid w:val="008E6BA6"/>
    <w:rsid w:val="008F2781"/>
    <w:rsid w:val="008F2E7C"/>
    <w:rsid w:val="008F33AF"/>
    <w:rsid w:val="008F3BB8"/>
    <w:rsid w:val="008F3C8F"/>
    <w:rsid w:val="008F4276"/>
    <w:rsid w:val="008F507F"/>
    <w:rsid w:val="008F54C2"/>
    <w:rsid w:val="008F5A34"/>
    <w:rsid w:val="008F5CDE"/>
    <w:rsid w:val="008F5EB6"/>
    <w:rsid w:val="008F797A"/>
    <w:rsid w:val="00900381"/>
    <w:rsid w:val="00901795"/>
    <w:rsid w:val="00901957"/>
    <w:rsid w:val="00901C3F"/>
    <w:rsid w:val="00902D31"/>
    <w:rsid w:val="009047A5"/>
    <w:rsid w:val="00905180"/>
    <w:rsid w:val="00905870"/>
    <w:rsid w:val="00905C0F"/>
    <w:rsid w:val="00907AA3"/>
    <w:rsid w:val="009101A0"/>
    <w:rsid w:val="009111B3"/>
    <w:rsid w:val="009113BD"/>
    <w:rsid w:val="009125E7"/>
    <w:rsid w:val="00912653"/>
    <w:rsid w:val="0091459C"/>
    <w:rsid w:val="00916BC3"/>
    <w:rsid w:val="00917978"/>
    <w:rsid w:val="00917AF4"/>
    <w:rsid w:val="0092025F"/>
    <w:rsid w:val="00920936"/>
    <w:rsid w:val="00920C75"/>
    <w:rsid w:val="00920F5B"/>
    <w:rsid w:val="0092102B"/>
    <w:rsid w:val="009219E8"/>
    <w:rsid w:val="00921DE0"/>
    <w:rsid w:val="009227B8"/>
    <w:rsid w:val="009233D8"/>
    <w:rsid w:val="00923EE6"/>
    <w:rsid w:val="009242F4"/>
    <w:rsid w:val="009256D1"/>
    <w:rsid w:val="009269EC"/>
    <w:rsid w:val="00927371"/>
    <w:rsid w:val="009273FA"/>
    <w:rsid w:val="009275BE"/>
    <w:rsid w:val="009301F8"/>
    <w:rsid w:val="00935405"/>
    <w:rsid w:val="009367D0"/>
    <w:rsid w:val="009371F8"/>
    <w:rsid w:val="0094099C"/>
    <w:rsid w:val="00940DDE"/>
    <w:rsid w:val="009425CA"/>
    <w:rsid w:val="00943B77"/>
    <w:rsid w:val="0094458F"/>
    <w:rsid w:val="00944ED9"/>
    <w:rsid w:val="009453F2"/>
    <w:rsid w:val="0094566C"/>
    <w:rsid w:val="00947046"/>
    <w:rsid w:val="00947125"/>
    <w:rsid w:val="0094741A"/>
    <w:rsid w:val="009510C8"/>
    <w:rsid w:val="00951293"/>
    <w:rsid w:val="00953FBF"/>
    <w:rsid w:val="00955F82"/>
    <w:rsid w:val="00960D8C"/>
    <w:rsid w:val="00963EA4"/>
    <w:rsid w:val="009652B4"/>
    <w:rsid w:val="00966139"/>
    <w:rsid w:val="00966233"/>
    <w:rsid w:val="00966627"/>
    <w:rsid w:val="009667AF"/>
    <w:rsid w:val="00966BBE"/>
    <w:rsid w:val="00966BFF"/>
    <w:rsid w:val="00966DEF"/>
    <w:rsid w:val="00971E31"/>
    <w:rsid w:val="00972552"/>
    <w:rsid w:val="00972897"/>
    <w:rsid w:val="009747FD"/>
    <w:rsid w:val="00974921"/>
    <w:rsid w:val="009752F8"/>
    <w:rsid w:val="00976C14"/>
    <w:rsid w:val="00977E86"/>
    <w:rsid w:val="009809B6"/>
    <w:rsid w:val="00981266"/>
    <w:rsid w:val="0098379F"/>
    <w:rsid w:val="00984744"/>
    <w:rsid w:val="00984AF4"/>
    <w:rsid w:val="00985228"/>
    <w:rsid w:val="0098613A"/>
    <w:rsid w:val="0098627F"/>
    <w:rsid w:val="009878FB"/>
    <w:rsid w:val="00987944"/>
    <w:rsid w:val="009906E7"/>
    <w:rsid w:val="00990FBE"/>
    <w:rsid w:val="0099209E"/>
    <w:rsid w:val="009921BB"/>
    <w:rsid w:val="00992237"/>
    <w:rsid w:val="00992499"/>
    <w:rsid w:val="00992678"/>
    <w:rsid w:val="00992F20"/>
    <w:rsid w:val="00993986"/>
    <w:rsid w:val="0099479C"/>
    <w:rsid w:val="0099505A"/>
    <w:rsid w:val="009A03F9"/>
    <w:rsid w:val="009A1395"/>
    <w:rsid w:val="009A1F9B"/>
    <w:rsid w:val="009A439A"/>
    <w:rsid w:val="009A4493"/>
    <w:rsid w:val="009A4861"/>
    <w:rsid w:val="009A50D9"/>
    <w:rsid w:val="009A5595"/>
    <w:rsid w:val="009A58D3"/>
    <w:rsid w:val="009A7A97"/>
    <w:rsid w:val="009B0329"/>
    <w:rsid w:val="009B0963"/>
    <w:rsid w:val="009B22FF"/>
    <w:rsid w:val="009B3F68"/>
    <w:rsid w:val="009B46F8"/>
    <w:rsid w:val="009B53AB"/>
    <w:rsid w:val="009B6FE9"/>
    <w:rsid w:val="009B7590"/>
    <w:rsid w:val="009B7853"/>
    <w:rsid w:val="009C0411"/>
    <w:rsid w:val="009C2519"/>
    <w:rsid w:val="009C29E5"/>
    <w:rsid w:val="009C2ED0"/>
    <w:rsid w:val="009C30B4"/>
    <w:rsid w:val="009C4440"/>
    <w:rsid w:val="009C5167"/>
    <w:rsid w:val="009C75F4"/>
    <w:rsid w:val="009D070B"/>
    <w:rsid w:val="009D1FD2"/>
    <w:rsid w:val="009D3A5B"/>
    <w:rsid w:val="009D7EDC"/>
    <w:rsid w:val="009E24D9"/>
    <w:rsid w:val="009E4A60"/>
    <w:rsid w:val="009E6FDA"/>
    <w:rsid w:val="009E70F0"/>
    <w:rsid w:val="009F08A0"/>
    <w:rsid w:val="009F29B2"/>
    <w:rsid w:val="009F2AC6"/>
    <w:rsid w:val="009F399B"/>
    <w:rsid w:val="009F3D56"/>
    <w:rsid w:val="009F491B"/>
    <w:rsid w:val="009F689F"/>
    <w:rsid w:val="009F7067"/>
    <w:rsid w:val="00A010AE"/>
    <w:rsid w:val="00A0215B"/>
    <w:rsid w:val="00A02709"/>
    <w:rsid w:val="00A0496F"/>
    <w:rsid w:val="00A04A80"/>
    <w:rsid w:val="00A05EC7"/>
    <w:rsid w:val="00A06111"/>
    <w:rsid w:val="00A10214"/>
    <w:rsid w:val="00A1068D"/>
    <w:rsid w:val="00A10868"/>
    <w:rsid w:val="00A115FB"/>
    <w:rsid w:val="00A11E5E"/>
    <w:rsid w:val="00A1234B"/>
    <w:rsid w:val="00A12EB8"/>
    <w:rsid w:val="00A147B3"/>
    <w:rsid w:val="00A1500B"/>
    <w:rsid w:val="00A1787B"/>
    <w:rsid w:val="00A20CB9"/>
    <w:rsid w:val="00A21109"/>
    <w:rsid w:val="00A216A8"/>
    <w:rsid w:val="00A217BE"/>
    <w:rsid w:val="00A22DBC"/>
    <w:rsid w:val="00A22E72"/>
    <w:rsid w:val="00A25DAA"/>
    <w:rsid w:val="00A27437"/>
    <w:rsid w:val="00A279BA"/>
    <w:rsid w:val="00A27B01"/>
    <w:rsid w:val="00A30E7E"/>
    <w:rsid w:val="00A30F64"/>
    <w:rsid w:val="00A31C6B"/>
    <w:rsid w:val="00A334C2"/>
    <w:rsid w:val="00A33889"/>
    <w:rsid w:val="00A371C5"/>
    <w:rsid w:val="00A40F6B"/>
    <w:rsid w:val="00A41ACA"/>
    <w:rsid w:val="00A41ED1"/>
    <w:rsid w:val="00A42D4A"/>
    <w:rsid w:val="00A43739"/>
    <w:rsid w:val="00A45385"/>
    <w:rsid w:val="00A46C99"/>
    <w:rsid w:val="00A46FBD"/>
    <w:rsid w:val="00A47901"/>
    <w:rsid w:val="00A47A62"/>
    <w:rsid w:val="00A508D5"/>
    <w:rsid w:val="00A511FF"/>
    <w:rsid w:val="00A52D3E"/>
    <w:rsid w:val="00A53181"/>
    <w:rsid w:val="00A5363A"/>
    <w:rsid w:val="00A5548B"/>
    <w:rsid w:val="00A557A1"/>
    <w:rsid w:val="00A5587E"/>
    <w:rsid w:val="00A56953"/>
    <w:rsid w:val="00A5695D"/>
    <w:rsid w:val="00A57AB1"/>
    <w:rsid w:val="00A60714"/>
    <w:rsid w:val="00A62224"/>
    <w:rsid w:val="00A62700"/>
    <w:rsid w:val="00A62C49"/>
    <w:rsid w:val="00A6353F"/>
    <w:rsid w:val="00A6643D"/>
    <w:rsid w:val="00A66E6C"/>
    <w:rsid w:val="00A674D4"/>
    <w:rsid w:val="00A708D8"/>
    <w:rsid w:val="00A70A6B"/>
    <w:rsid w:val="00A70C6E"/>
    <w:rsid w:val="00A71240"/>
    <w:rsid w:val="00A71659"/>
    <w:rsid w:val="00A71C52"/>
    <w:rsid w:val="00A7232C"/>
    <w:rsid w:val="00A739AD"/>
    <w:rsid w:val="00A75F62"/>
    <w:rsid w:val="00A77793"/>
    <w:rsid w:val="00A8095A"/>
    <w:rsid w:val="00A80A50"/>
    <w:rsid w:val="00A80DBF"/>
    <w:rsid w:val="00A810A4"/>
    <w:rsid w:val="00A82A27"/>
    <w:rsid w:val="00A832B0"/>
    <w:rsid w:val="00A83A2C"/>
    <w:rsid w:val="00A858A1"/>
    <w:rsid w:val="00A85BA9"/>
    <w:rsid w:val="00A87A64"/>
    <w:rsid w:val="00A919F0"/>
    <w:rsid w:val="00A92069"/>
    <w:rsid w:val="00A92B7A"/>
    <w:rsid w:val="00A94707"/>
    <w:rsid w:val="00A95C93"/>
    <w:rsid w:val="00A96726"/>
    <w:rsid w:val="00A96D2A"/>
    <w:rsid w:val="00A9795C"/>
    <w:rsid w:val="00AA0840"/>
    <w:rsid w:val="00AA13E1"/>
    <w:rsid w:val="00AA1FBE"/>
    <w:rsid w:val="00AA226D"/>
    <w:rsid w:val="00AA401E"/>
    <w:rsid w:val="00AA4857"/>
    <w:rsid w:val="00AA4B1E"/>
    <w:rsid w:val="00AA4BCF"/>
    <w:rsid w:val="00AA4DDE"/>
    <w:rsid w:val="00AA57C9"/>
    <w:rsid w:val="00AA5803"/>
    <w:rsid w:val="00AA5EAE"/>
    <w:rsid w:val="00AA6A8D"/>
    <w:rsid w:val="00AA78A7"/>
    <w:rsid w:val="00AB3BA9"/>
    <w:rsid w:val="00AB630A"/>
    <w:rsid w:val="00AB7163"/>
    <w:rsid w:val="00AB7B55"/>
    <w:rsid w:val="00AC1111"/>
    <w:rsid w:val="00AC1E4C"/>
    <w:rsid w:val="00AC29C8"/>
    <w:rsid w:val="00AC5674"/>
    <w:rsid w:val="00AC579A"/>
    <w:rsid w:val="00AC626E"/>
    <w:rsid w:val="00AC63F2"/>
    <w:rsid w:val="00AC6EC5"/>
    <w:rsid w:val="00AC7660"/>
    <w:rsid w:val="00AC76E8"/>
    <w:rsid w:val="00AC7CEE"/>
    <w:rsid w:val="00AD08BF"/>
    <w:rsid w:val="00AD228D"/>
    <w:rsid w:val="00AD3DF4"/>
    <w:rsid w:val="00AD3F67"/>
    <w:rsid w:val="00AD4CEA"/>
    <w:rsid w:val="00AD5EFC"/>
    <w:rsid w:val="00AD6813"/>
    <w:rsid w:val="00AD7345"/>
    <w:rsid w:val="00AE209B"/>
    <w:rsid w:val="00AE2635"/>
    <w:rsid w:val="00AE2A71"/>
    <w:rsid w:val="00AE2DC6"/>
    <w:rsid w:val="00AE3EC0"/>
    <w:rsid w:val="00AE43CA"/>
    <w:rsid w:val="00AE646C"/>
    <w:rsid w:val="00AE76A8"/>
    <w:rsid w:val="00AF15FA"/>
    <w:rsid w:val="00AF341D"/>
    <w:rsid w:val="00AF3A5A"/>
    <w:rsid w:val="00AF3BCA"/>
    <w:rsid w:val="00AF59DD"/>
    <w:rsid w:val="00AF6CFB"/>
    <w:rsid w:val="00AF736F"/>
    <w:rsid w:val="00B00D84"/>
    <w:rsid w:val="00B01C34"/>
    <w:rsid w:val="00B021BB"/>
    <w:rsid w:val="00B02606"/>
    <w:rsid w:val="00B02CAE"/>
    <w:rsid w:val="00B03088"/>
    <w:rsid w:val="00B030D0"/>
    <w:rsid w:val="00B031A4"/>
    <w:rsid w:val="00B033A5"/>
    <w:rsid w:val="00B05DEE"/>
    <w:rsid w:val="00B06A0B"/>
    <w:rsid w:val="00B06CB5"/>
    <w:rsid w:val="00B07BA5"/>
    <w:rsid w:val="00B104AD"/>
    <w:rsid w:val="00B104DE"/>
    <w:rsid w:val="00B11D3C"/>
    <w:rsid w:val="00B12665"/>
    <w:rsid w:val="00B127A3"/>
    <w:rsid w:val="00B149D4"/>
    <w:rsid w:val="00B14D42"/>
    <w:rsid w:val="00B15093"/>
    <w:rsid w:val="00B21412"/>
    <w:rsid w:val="00B21645"/>
    <w:rsid w:val="00B216D3"/>
    <w:rsid w:val="00B21CE5"/>
    <w:rsid w:val="00B22081"/>
    <w:rsid w:val="00B22217"/>
    <w:rsid w:val="00B22783"/>
    <w:rsid w:val="00B23568"/>
    <w:rsid w:val="00B25050"/>
    <w:rsid w:val="00B25553"/>
    <w:rsid w:val="00B25BAC"/>
    <w:rsid w:val="00B25DDA"/>
    <w:rsid w:val="00B27F06"/>
    <w:rsid w:val="00B3013D"/>
    <w:rsid w:val="00B31206"/>
    <w:rsid w:val="00B3268D"/>
    <w:rsid w:val="00B32875"/>
    <w:rsid w:val="00B328B1"/>
    <w:rsid w:val="00B331AD"/>
    <w:rsid w:val="00B332BB"/>
    <w:rsid w:val="00B33834"/>
    <w:rsid w:val="00B34202"/>
    <w:rsid w:val="00B3428A"/>
    <w:rsid w:val="00B34A73"/>
    <w:rsid w:val="00B35A51"/>
    <w:rsid w:val="00B35DBB"/>
    <w:rsid w:val="00B36957"/>
    <w:rsid w:val="00B36C4F"/>
    <w:rsid w:val="00B37537"/>
    <w:rsid w:val="00B40937"/>
    <w:rsid w:val="00B40EE4"/>
    <w:rsid w:val="00B42191"/>
    <w:rsid w:val="00B42757"/>
    <w:rsid w:val="00B42DAC"/>
    <w:rsid w:val="00B42E6F"/>
    <w:rsid w:val="00B43AB8"/>
    <w:rsid w:val="00B441AE"/>
    <w:rsid w:val="00B450A3"/>
    <w:rsid w:val="00B45786"/>
    <w:rsid w:val="00B46089"/>
    <w:rsid w:val="00B46483"/>
    <w:rsid w:val="00B4681A"/>
    <w:rsid w:val="00B47286"/>
    <w:rsid w:val="00B47CE0"/>
    <w:rsid w:val="00B50271"/>
    <w:rsid w:val="00B5110F"/>
    <w:rsid w:val="00B51240"/>
    <w:rsid w:val="00B5152C"/>
    <w:rsid w:val="00B53317"/>
    <w:rsid w:val="00B560B6"/>
    <w:rsid w:val="00B60C55"/>
    <w:rsid w:val="00B60FBD"/>
    <w:rsid w:val="00B642E9"/>
    <w:rsid w:val="00B646CB"/>
    <w:rsid w:val="00B65E73"/>
    <w:rsid w:val="00B65F5D"/>
    <w:rsid w:val="00B665F4"/>
    <w:rsid w:val="00B66B0F"/>
    <w:rsid w:val="00B67197"/>
    <w:rsid w:val="00B71DDF"/>
    <w:rsid w:val="00B72F16"/>
    <w:rsid w:val="00B73CB1"/>
    <w:rsid w:val="00B7417D"/>
    <w:rsid w:val="00B76B72"/>
    <w:rsid w:val="00B76BC1"/>
    <w:rsid w:val="00B76EAF"/>
    <w:rsid w:val="00B77768"/>
    <w:rsid w:val="00B80C52"/>
    <w:rsid w:val="00B827BD"/>
    <w:rsid w:val="00B8493F"/>
    <w:rsid w:val="00B84B03"/>
    <w:rsid w:val="00B84B5A"/>
    <w:rsid w:val="00B85155"/>
    <w:rsid w:val="00B87379"/>
    <w:rsid w:val="00B87692"/>
    <w:rsid w:val="00B918EB"/>
    <w:rsid w:val="00B92387"/>
    <w:rsid w:val="00B9742C"/>
    <w:rsid w:val="00BA09F6"/>
    <w:rsid w:val="00BA131A"/>
    <w:rsid w:val="00BA140B"/>
    <w:rsid w:val="00BA18A7"/>
    <w:rsid w:val="00BA2770"/>
    <w:rsid w:val="00BA3A64"/>
    <w:rsid w:val="00BA3FE5"/>
    <w:rsid w:val="00BA43A5"/>
    <w:rsid w:val="00BA4AD8"/>
    <w:rsid w:val="00BA4D96"/>
    <w:rsid w:val="00BA53E5"/>
    <w:rsid w:val="00BA7AEA"/>
    <w:rsid w:val="00BB18D6"/>
    <w:rsid w:val="00BB1B48"/>
    <w:rsid w:val="00BB2A4C"/>
    <w:rsid w:val="00BB2C85"/>
    <w:rsid w:val="00BB2F1C"/>
    <w:rsid w:val="00BB3225"/>
    <w:rsid w:val="00BB337E"/>
    <w:rsid w:val="00BB4282"/>
    <w:rsid w:val="00BB488C"/>
    <w:rsid w:val="00BB6F8E"/>
    <w:rsid w:val="00BB7C91"/>
    <w:rsid w:val="00BC1FC9"/>
    <w:rsid w:val="00BC2A60"/>
    <w:rsid w:val="00BC3A72"/>
    <w:rsid w:val="00BC4305"/>
    <w:rsid w:val="00BC60F9"/>
    <w:rsid w:val="00BD0200"/>
    <w:rsid w:val="00BD125B"/>
    <w:rsid w:val="00BD1C35"/>
    <w:rsid w:val="00BD21CB"/>
    <w:rsid w:val="00BD2F8A"/>
    <w:rsid w:val="00BD5BD5"/>
    <w:rsid w:val="00BD6F02"/>
    <w:rsid w:val="00BD7B5A"/>
    <w:rsid w:val="00BE0726"/>
    <w:rsid w:val="00BE082B"/>
    <w:rsid w:val="00BE0BE6"/>
    <w:rsid w:val="00BE15A9"/>
    <w:rsid w:val="00BE190B"/>
    <w:rsid w:val="00BE1EDA"/>
    <w:rsid w:val="00BE3645"/>
    <w:rsid w:val="00BE413C"/>
    <w:rsid w:val="00BE43EB"/>
    <w:rsid w:val="00BE5F75"/>
    <w:rsid w:val="00BF1018"/>
    <w:rsid w:val="00BF1366"/>
    <w:rsid w:val="00BF14E8"/>
    <w:rsid w:val="00BF16D9"/>
    <w:rsid w:val="00BF266A"/>
    <w:rsid w:val="00BF2B0C"/>
    <w:rsid w:val="00BF3468"/>
    <w:rsid w:val="00BF3AAC"/>
    <w:rsid w:val="00BF4268"/>
    <w:rsid w:val="00BF450E"/>
    <w:rsid w:val="00BF4CFE"/>
    <w:rsid w:val="00BF588C"/>
    <w:rsid w:val="00BF64BC"/>
    <w:rsid w:val="00BF668E"/>
    <w:rsid w:val="00BF6813"/>
    <w:rsid w:val="00BF7DAB"/>
    <w:rsid w:val="00C000F8"/>
    <w:rsid w:val="00C00980"/>
    <w:rsid w:val="00C00ACC"/>
    <w:rsid w:val="00C0177F"/>
    <w:rsid w:val="00C02770"/>
    <w:rsid w:val="00C0283B"/>
    <w:rsid w:val="00C02EBD"/>
    <w:rsid w:val="00C04B97"/>
    <w:rsid w:val="00C0579C"/>
    <w:rsid w:val="00C06C87"/>
    <w:rsid w:val="00C0725E"/>
    <w:rsid w:val="00C073B4"/>
    <w:rsid w:val="00C101AF"/>
    <w:rsid w:val="00C103AC"/>
    <w:rsid w:val="00C122B4"/>
    <w:rsid w:val="00C130B6"/>
    <w:rsid w:val="00C13293"/>
    <w:rsid w:val="00C135CA"/>
    <w:rsid w:val="00C136B8"/>
    <w:rsid w:val="00C159A6"/>
    <w:rsid w:val="00C15C79"/>
    <w:rsid w:val="00C15F83"/>
    <w:rsid w:val="00C16690"/>
    <w:rsid w:val="00C17F6A"/>
    <w:rsid w:val="00C215ED"/>
    <w:rsid w:val="00C2244F"/>
    <w:rsid w:val="00C23153"/>
    <w:rsid w:val="00C236E9"/>
    <w:rsid w:val="00C237DC"/>
    <w:rsid w:val="00C2390C"/>
    <w:rsid w:val="00C24505"/>
    <w:rsid w:val="00C24E62"/>
    <w:rsid w:val="00C24F60"/>
    <w:rsid w:val="00C25565"/>
    <w:rsid w:val="00C25D53"/>
    <w:rsid w:val="00C260D1"/>
    <w:rsid w:val="00C26BF2"/>
    <w:rsid w:val="00C26F87"/>
    <w:rsid w:val="00C270BF"/>
    <w:rsid w:val="00C2770A"/>
    <w:rsid w:val="00C30711"/>
    <w:rsid w:val="00C33BB3"/>
    <w:rsid w:val="00C33C97"/>
    <w:rsid w:val="00C352AA"/>
    <w:rsid w:val="00C3562C"/>
    <w:rsid w:val="00C35B87"/>
    <w:rsid w:val="00C3689C"/>
    <w:rsid w:val="00C46CC5"/>
    <w:rsid w:val="00C46DA9"/>
    <w:rsid w:val="00C51C60"/>
    <w:rsid w:val="00C526D2"/>
    <w:rsid w:val="00C52A64"/>
    <w:rsid w:val="00C53021"/>
    <w:rsid w:val="00C53151"/>
    <w:rsid w:val="00C543F4"/>
    <w:rsid w:val="00C54464"/>
    <w:rsid w:val="00C54EB3"/>
    <w:rsid w:val="00C5572A"/>
    <w:rsid w:val="00C5648F"/>
    <w:rsid w:val="00C56DFB"/>
    <w:rsid w:val="00C61237"/>
    <w:rsid w:val="00C6175C"/>
    <w:rsid w:val="00C62644"/>
    <w:rsid w:val="00C6306F"/>
    <w:rsid w:val="00C63190"/>
    <w:rsid w:val="00C63A4B"/>
    <w:rsid w:val="00C643C4"/>
    <w:rsid w:val="00C71829"/>
    <w:rsid w:val="00C73D71"/>
    <w:rsid w:val="00C753C8"/>
    <w:rsid w:val="00C754D1"/>
    <w:rsid w:val="00C75789"/>
    <w:rsid w:val="00C76A99"/>
    <w:rsid w:val="00C802CB"/>
    <w:rsid w:val="00C82248"/>
    <w:rsid w:val="00C82819"/>
    <w:rsid w:val="00C82C13"/>
    <w:rsid w:val="00C83D42"/>
    <w:rsid w:val="00C853DD"/>
    <w:rsid w:val="00C86439"/>
    <w:rsid w:val="00C864BF"/>
    <w:rsid w:val="00C868C1"/>
    <w:rsid w:val="00C871BE"/>
    <w:rsid w:val="00C87D6A"/>
    <w:rsid w:val="00C91F31"/>
    <w:rsid w:val="00C92494"/>
    <w:rsid w:val="00C92C7C"/>
    <w:rsid w:val="00C94DFB"/>
    <w:rsid w:val="00C94EC0"/>
    <w:rsid w:val="00C96A9F"/>
    <w:rsid w:val="00C97BF2"/>
    <w:rsid w:val="00CA13F1"/>
    <w:rsid w:val="00CA1AE7"/>
    <w:rsid w:val="00CA1DC8"/>
    <w:rsid w:val="00CA2A28"/>
    <w:rsid w:val="00CA3010"/>
    <w:rsid w:val="00CA3321"/>
    <w:rsid w:val="00CA4E7A"/>
    <w:rsid w:val="00CA52AB"/>
    <w:rsid w:val="00CA53EA"/>
    <w:rsid w:val="00CA5698"/>
    <w:rsid w:val="00CA65AA"/>
    <w:rsid w:val="00CA660D"/>
    <w:rsid w:val="00CA6912"/>
    <w:rsid w:val="00CB06A3"/>
    <w:rsid w:val="00CB06F7"/>
    <w:rsid w:val="00CB10CA"/>
    <w:rsid w:val="00CB15EB"/>
    <w:rsid w:val="00CB17A5"/>
    <w:rsid w:val="00CB1AB9"/>
    <w:rsid w:val="00CB4608"/>
    <w:rsid w:val="00CB47CD"/>
    <w:rsid w:val="00CB56DF"/>
    <w:rsid w:val="00CB5E63"/>
    <w:rsid w:val="00CB6107"/>
    <w:rsid w:val="00CB68EF"/>
    <w:rsid w:val="00CC0282"/>
    <w:rsid w:val="00CC0E34"/>
    <w:rsid w:val="00CC498C"/>
    <w:rsid w:val="00CC4BA3"/>
    <w:rsid w:val="00CC7F39"/>
    <w:rsid w:val="00CD118C"/>
    <w:rsid w:val="00CD209E"/>
    <w:rsid w:val="00CD23B2"/>
    <w:rsid w:val="00CD340E"/>
    <w:rsid w:val="00CD4AB2"/>
    <w:rsid w:val="00CD5123"/>
    <w:rsid w:val="00CD58CA"/>
    <w:rsid w:val="00CD5F3A"/>
    <w:rsid w:val="00CD686C"/>
    <w:rsid w:val="00CE0438"/>
    <w:rsid w:val="00CE099E"/>
    <w:rsid w:val="00CE24EA"/>
    <w:rsid w:val="00CE4264"/>
    <w:rsid w:val="00CE47B2"/>
    <w:rsid w:val="00CE495D"/>
    <w:rsid w:val="00CE5362"/>
    <w:rsid w:val="00CE6098"/>
    <w:rsid w:val="00CE6B09"/>
    <w:rsid w:val="00CF0286"/>
    <w:rsid w:val="00CF0B50"/>
    <w:rsid w:val="00CF1A60"/>
    <w:rsid w:val="00CF1D5C"/>
    <w:rsid w:val="00CF3A3B"/>
    <w:rsid w:val="00CF52BA"/>
    <w:rsid w:val="00CF5728"/>
    <w:rsid w:val="00CF59EA"/>
    <w:rsid w:val="00CF6E4A"/>
    <w:rsid w:val="00CF73AE"/>
    <w:rsid w:val="00CF76A5"/>
    <w:rsid w:val="00CF7D22"/>
    <w:rsid w:val="00D004F4"/>
    <w:rsid w:val="00D00952"/>
    <w:rsid w:val="00D010AA"/>
    <w:rsid w:val="00D02BA6"/>
    <w:rsid w:val="00D05A3E"/>
    <w:rsid w:val="00D06902"/>
    <w:rsid w:val="00D0712E"/>
    <w:rsid w:val="00D1050F"/>
    <w:rsid w:val="00D10C6E"/>
    <w:rsid w:val="00D110D4"/>
    <w:rsid w:val="00D15419"/>
    <w:rsid w:val="00D16A11"/>
    <w:rsid w:val="00D16ABF"/>
    <w:rsid w:val="00D16AE9"/>
    <w:rsid w:val="00D1706F"/>
    <w:rsid w:val="00D174AD"/>
    <w:rsid w:val="00D21734"/>
    <w:rsid w:val="00D21DBD"/>
    <w:rsid w:val="00D221E4"/>
    <w:rsid w:val="00D22A83"/>
    <w:rsid w:val="00D2393A"/>
    <w:rsid w:val="00D23BB7"/>
    <w:rsid w:val="00D24682"/>
    <w:rsid w:val="00D24735"/>
    <w:rsid w:val="00D2514F"/>
    <w:rsid w:val="00D26142"/>
    <w:rsid w:val="00D26663"/>
    <w:rsid w:val="00D27EB1"/>
    <w:rsid w:val="00D317F3"/>
    <w:rsid w:val="00D32808"/>
    <w:rsid w:val="00D33938"/>
    <w:rsid w:val="00D34853"/>
    <w:rsid w:val="00D37D72"/>
    <w:rsid w:val="00D4080D"/>
    <w:rsid w:val="00D41195"/>
    <w:rsid w:val="00D43580"/>
    <w:rsid w:val="00D43D43"/>
    <w:rsid w:val="00D4524C"/>
    <w:rsid w:val="00D45664"/>
    <w:rsid w:val="00D47DE0"/>
    <w:rsid w:val="00D506B0"/>
    <w:rsid w:val="00D51408"/>
    <w:rsid w:val="00D5359C"/>
    <w:rsid w:val="00D53C65"/>
    <w:rsid w:val="00D544A1"/>
    <w:rsid w:val="00D5488B"/>
    <w:rsid w:val="00D5518D"/>
    <w:rsid w:val="00D555CF"/>
    <w:rsid w:val="00D557BB"/>
    <w:rsid w:val="00D567A1"/>
    <w:rsid w:val="00D569BA"/>
    <w:rsid w:val="00D576CC"/>
    <w:rsid w:val="00D57A03"/>
    <w:rsid w:val="00D57F13"/>
    <w:rsid w:val="00D627C5"/>
    <w:rsid w:val="00D630E4"/>
    <w:rsid w:val="00D63B28"/>
    <w:rsid w:val="00D67A2C"/>
    <w:rsid w:val="00D700F2"/>
    <w:rsid w:val="00D712FE"/>
    <w:rsid w:val="00D71C05"/>
    <w:rsid w:val="00D71F49"/>
    <w:rsid w:val="00D72311"/>
    <w:rsid w:val="00D72343"/>
    <w:rsid w:val="00D73DAF"/>
    <w:rsid w:val="00D74101"/>
    <w:rsid w:val="00D75086"/>
    <w:rsid w:val="00D76D31"/>
    <w:rsid w:val="00D773BB"/>
    <w:rsid w:val="00D8041E"/>
    <w:rsid w:val="00D80F65"/>
    <w:rsid w:val="00D82444"/>
    <w:rsid w:val="00D82FD8"/>
    <w:rsid w:val="00D832A2"/>
    <w:rsid w:val="00D83422"/>
    <w:rsid w:val="00D83A7A"/>
    <w:rsid w:val="00D8502F"/>
    <w:rsid w:val="00D900A4"/>
    <w:rsid w:val="00D94542"/>
    <w:rsid w:val="00D94681"/>
    <w:rsid w:val="00D9489F"/>
    <w:rsid w:val="00D95115"/>
    <w:rsid w:val="00DA026C"/>
    <w:rsid w:val="00DA0AEB"/>
    <w:rsid w:val="00DA0DAE"/>
    <w:rsid w:val="00DA197E"/>
    <w:rsid w:val="00DA2965"/>
    <w:rsid w:val="00DA42F8"/>
    <w:rsid w:val="00DA44A3"/>
    <w:rsid w:val="00DA69C5"/>
    <w:rsid w:val="00DB1A69"/>
    <w:rsid w:val="00DB1F9F"/>
    <w:rsid w:val="00DB4073"/>
    <w:rsid w:val="00DB430D"/>
    <w:rsid w:val="00DB433E"/>
    <w:rsid w:val="00DB44E7"/>
    <w:rsid w:val="00DB4E26"/>
    <w:rsid w:val="00DB514C"/>
    <w:rsid w:val="00DB54C4"/>
    <w:rsid w:val="00DB5747"/>
    <w:rsid w:val="00DB5FE6"/>
    <w:rsid w:val="00DB6380"/>
    <w:rsid w:val="00DB66B4"/>
    <w:rsid w:val="00DB6E3B"/>
    <w:rsid w:val="00DC10CC"/>
    <w:rsid w:val="00DC151B"/>
    <w:rsid w:val="00DC15A8"/>
    <w:rsid w:val="00DC1D95"/>
    <w:rsid w:val="00DC1FAC"/>
    <w:rsid w:val="00DC25D0"/>
    <w:rsid w:val="00DC27C5"/>
    <w:rsid w:val="00DC30F3"/>
    <w:rsid w:val="00DC32FF"/>
    <w:rsid w:val="00DC41D7"/>
    <w:rsid w:val="00DC480D"/>
    <w:rsid w:val="00DC5026"/>
    <w:rsid w:val="00DC6587"/>
    <w:rsid w:val="00DC6688"/>
    <w:rsid w:val="00DC6FF5"/>
    <w:rsid w:val="00DC7292"/>
    <w:rsid w:val="00DD1739"/>
    <w:rsid w:val="00DD18FD"/>
    <w:rsid w:val="00DD21F9"/>
    <w:rsid w:val="00DD2276"/>
    <w:rsid w:val="00DD260D"/>
    <w:rsid w:val="00DD262C"/>
    <w:rsid w:val="00DD2706"/>
    <w:rsid w:val="00DD46AB"/>
    <w:rsid w:val="00DD4A4C"/>
    <w:rsid w:val="00DD50FF"/>
    <w:rsid w:val="00DD567E"/>
    <w:rsid w:val="00DD5D38"/>
    <w:rsid w:val="00DE06A2"/>
    <w:rsid w:val="00DE0A6B"/>
    <w:rsid w:val="00DE1FCD"/>
    <w:rsid w:val="00DE2136"/>
    <w:rsid w:val="00DE27EF"/>
    <w:rsid w:val="00DE317F"/>
    <w:rsid w:val="00DE3896"/>
    <w:rsid w:val="00DE5236"/>
    <w:rsid w:val="00DE5433"/>
    <w:rsid w:val="00DE5E12"/>
    <w:rsid w:val="00DE62E3"/>
    <w:rsid w:val="00DE7643"/>
    <w:rsid w:val="00DE7BBB"/>
    <w:rsid w:val="00DF1777"/>
    <w:rsid w:val="00DF2443"/>
    <w:rsid w:val="00DF2946"/>
    <w:rsid w:val="00DF49EF"/>
    <w:rsid w:val="00DF63D2"/>
    <w:rsid w:val="00DF7997"/>
    <w:rsid w:val="00DF7B5F"/>
    <w:rsid w:val="00E0002D"/>
    <w:rsid w:val="00E0024C"/>
    <w:rsid w:val="00E01058"/>
    <w:rsid w:val="00E011E5"/>
    <w:rsid w:val="00E0200D"/>
    <w:rsid w:val="00E02117"/>
    <w:rsid w:val="00E0270A"/>
    <w:rsid w:val="00E029C1"/>
    <w:rsid w:val="00E03380"/>
    <w:rsid w:val="00E0392E"/>
    <w:rsid w:val="00E05C94"/>
    <w:rsid w:val="00E06587"/>
    <w:rsid w:val="00E072D9"/>
    <w:rsid w:val="00E106D1"/>
    <w:rsid w:val="00E13B53"/>
    <w:rsid w:val="00E14EA5"/>
    <w:rsid w:val="00E1596D"/>
    <w:rsid w:val="00E15DE8"/>
    <w:rsid w:val="00E16ED2"/>
    <w:rsid w:val="00E2031D"/>
    <w:rsid w:val="00E21AA0"/>
    <w:rsid w:val="00E2388B"/>
    <w:rsid w:val="00E2399B"/>
    <w:rsid w:val="00E23AD0"/>
    <w:rsid w:val="00E250E6"/>
    <w:rsid w:val="00E25ACA"/>
    <w:rsid w:val="00E25B55"/>
    <w:rsid w:val="00E25EE6"/>
    <w:rsid w:val="00E26107"/>
    <w:rsid w:val="00E27B48"/>
    <w:rsid w:val="00E305EF"/>
    <w:rsid w:val="00E30979"/>
    <w:rsid w:val="00E309DF"/>
    <w:rsid w:val="00E30E65"/>
    <w:rsid w:val="00E30F5C"/>
    <w:rsid w:val="00E31553"/>
    <w:rsid w:val="00E33595"/>
    <w:rsid w:val="00E336DA"/>
    <w:rsid w:val="00E3502C"/>
    <w:rsid w:val="00E37E41"/>
    <w:rsid w:val="00E40218"/>
    <w:rsid w:val="00E40FD7"/>
    <w:rsid w:val="00E418A0"/>
    <w:rsid w:val="00E43774"/>
    <w:rsid w:val="00E43F0C"/>
    <w:rsid w:val="00E45DB3"/>
    <w:rsid w:val="00E475C2"/>
    <w:rsid w:val="00E479DE"/>
    <w:rsid w:val="00E47A9B"/>
    <w:rsid w:val="00E50498"/>
    <w:rsid w:val="00E50D86"/>
    <w:rsid w:val="00E50E82"/>
    <w:rsid w:val="00E50FFD"/>
    <w:rsid w:val="00E51095"/>
    <w:rsid w:val="00E516A0"/>
    <w:rsid w:val="00E52B87"/>
    <w:rsid w:val="00E545CA"/>
    <w:rsid w:val="00E55228"/>
    <w:rsid w:val="00E5525E"/>
    <w:rsid w:val="00E5596A"/>
    <w:rsid w:val="00E56870"/>
    <w:rsid w:val="00E61BE4"/>
    <w:rsid w:val="00E6494E"/>
    <w:rsid w:val="00E649CD"/>
    <w:rsid w:val="00E65432"/>
    <w:rsid w:val="00E66041"/>
    <w:rsid w:val="00E663E6"/>
    <w:rsid w:val="00E6779F"/>
    <w:rsid w:val="00E67BB4"/>
    <w:rsid w:val="00E67BCD"/>
    <w:rsid w:val="00E70195"/>
    <w:rsid w:val="00E705EC"/>
    <w:rsid w:val="00E70DE0"/>
    <w:rsid w:val="00E7101F"/>
    <w:rsid w:val="00E7111D"/>
    <w:rsid w:val="00E7217C"/>
    <w:rsid w:val="00E724B0"/>
    <w:rsid w:val="00E74306"/>
    <w:rsid w:val="00E74D24"/>
    <w:rsid w:val="00E77CD9"/>
    <w:rsid w:val="00E8180F"/>
    <w:rsid w:val="00E84B56"/>
    <w:rsid w:val="00E84CB5"/>
    <w:rsid w:val="00E86881"/>
    <w:rsid w:val="00E87503"/>
    <w:rsid w:val="00E878DC"/>
    <w:rsid w:val="00E95BEC"/>
    <w:rsid w:val="00E96F86"/>
    <w:rsid w:val="00E97BBF"/>
    <w:rsid w:val="00EA0FFC"/>
    <w:rsid w:val="00EA277B"/>
    <w:rsid w:val="00EA3252"/>
    <w:rsid w:val="00EA3EAD"/>
    <w:rsid w:val="00EA47CA"/>
    <w:rsid w:val="00EA51B8"/>
    <w:rsid w:val="00EA69A7"/>
    <w:rsid w:val="00EA7C8B"/>
    <w:rsid w:val="00EB0468"/>
    <w:rsid w:val="00EB0EC4"/>
    <w:rsid w:val="00EB252B"/>
    <w:rsid w:val="00EB25C8"/>
    <w:rsid w:val="00EB3A8D"/>
    <w:rsid w:val="00EB4162"/>
    <w:rsid w:val="00EB42E7"/>
    <w:rsid w:val="00EB5A70"/>
    <w:rsid w:val="00EB6954"/>
    <w:rsid w:val="00EB6B1A"/>
    <w:rsid w:val="00EC01CD"/>
    <w:rsid w:val="00EC0D55"/>
    <w:rsid w:val="00EC0EA5"/>
    <w:rsid w:val="00EC10C4"/>
    <w:rsid w:val="00EC282D"/>
    <w:rsid w:val="00EC2AC0"/>
    <w:rsid w:val="00EC45E3"/>
    <w:rsid w:val="00EC4633"/>
    <w:rsid w:val="00EC503B"/>
    <w:rsid w:val="00EC583F"/>
    <w:rsid w:val="00EC619F"/>
    <w:rsid w:val="00EC7013"/>
    <w:rsid w:val="00EC761C"/>
    <w:rsid w:val="00EC7A8B"/>
    <w:rsid w:val="00EC7C8A"/>
    <w:rsid w:val="00ED06A7"/>
    <w:rsid w:val="00ED092F"/>
    <w:rsid w:val="00ED28D9"/>
    <w:rsid w:val="00ED3A74"/>
    <w:rsid w:val="00ED41C1"/>
    <w:rsid w:val="00ED44D5"/>
    <w:rsid w:val="00ED4FD5"/>
    <w:rsid w:val="00ED524E"/>
    <w:rsid w:val="00ED7915"/>
    <w:rsid w:val="00ED7D54"/>
    <w:rsid w:val="00EE0122"/>
    <w:rsid w:val="00EE0377"/>
    <w:rsid w:val="00EE0A42"/>
    <w:rsid w:val="00EE19BD"/>
    <w:rsid w:val="00EE40F8"/>
    <w:rsid w:val="00EE44B1"/>
    <w:rsid w:val="00EE4ACC"/>
    <w:rsid w:val="00EE51D0"/>
    <w:rsid w:val="00EE53A1"/>
    <w:rsid w:val="00EE5ACC"/>
    <w:rsid w:val="00EE6067"/>
    <w:rsid w:val="00EE6E04"/>
    <w:rsid w:val="00EE79A9"/>
    <w:rsid w:val="00EF0380"/>
    <w:rsid w:val="00EF12BB"/>
    <w:rsid w:val="00EF20F6"/>
    <w:rsid w:val="00EF270B"/>
    <w:rsid w:val="00EF2C2A"/>
    <w:rsid w:val="00EF30FA"/>
    <w:rsid w:val="00EF37A2"/>
    <w:rsid w:val="00EF529F"/>
    <w:rsid w:val="00EF645C"/>
    <w:rsid w:val="00EF7099"/>
    <w:rsid w:val="00F02D46"/>
    <w:rsid w:val="00F03118"/>
    <w:rsid w:val="00F04846"/>
    <w:rsid w:val="00F058F0"/>
    <w:rsid w:val="00F10AC6"/>
    <w:rsid w:val="00F1172E"/>
    <w:rsid w:val="00F123A2"/>
    <w:rsid w:val="00F12767"/>
    <w:rsid w:val="00F12EA1"/>
    <w:rsid w:val="00F131BA"/>
    <w:rsid w:val="00F13995"/>
    <w:rsid w:val="00F14420"/>
    <w:rsid w:val="00F14EEA"/>
    <w:rsid w:val="00F16260"/>
    <w:rsid w:val="00F16AA0"/>
    <w:rsid w:val="00F178AA"/>
    <w:rsid w:val="00F2013E"/>
    <w:rsid w:val="00F21C06"/>
    <w:rsid w:val="00F23B11"/>
    <w:rsid w:val="00F24D4C"/>
    <w:rsid w:val="00F24F75"/>
    <w:rsid w:val="00F24FF7"/>
    <w:rsid w:val="00F26089"/>
    <w:rsid w:val="00F26230"/>
    <w:rsid w:val="00F30477"/>
    <w:rsid w:val="00F31E7E"/>
    <w:rsid w:val="00F334E1"/>
    <w:rsid w:val="00F338F3"/>
    <w:rsid w:val="00F34461"/>
    <w:rsid w:val="00F360F5"/>
    <w:rsid w:val="00F36F71"/>
    <w:rsid w:val="00F407DE"/>
    <w:rsid w:val="00F4169B"/>
    <w:rsid w:val="00F41B67"/>
    <w:rsid w:val="00F42BEF"/>
    <w:rsid w:val="00F43421"/>
    <w:rsid w:val="00F43F73"/>
    <w:rsid w:val="00F44D22"/>
    <w:rsid w:val="00F455C0"/>
    <w:rsid w:val="00F512C5"/>
    <w:rsid w:val="00F51695"/>
    <w:rsid w:val="00F51850"/>
    <w:rsid w:val="00F525DA"/>
    <w:rsid w:val="00F528A9"/>
    <w:rsid w:val="00F534C4"/>
    <w:rsid w:val="00F53C13"/>
    <w:rsid w:val="00F54934"/>
    <w:rsid w:val="00F54C3C"/>
    <w:rsid w:val="00F55CEA"/>
    <w:rsid w:val="00F5763D"/>
    <w:rsid w:val="00F60353"/>
    <w:rsid w:val="00F6062A"/>
    <w:rsid w:val="00F61044"/>
    <w:rsid w:val="00F629A8"/>
    <w:rsid w:val="00F62BE0"/>
    <w:rsid w:val="00F64C07"/>
    <w:rsid w:val="00F65EC4"/>
    <w:rsid w:val="00F676C4"/>
    <w:rsid w:val="00F67986"/>
    <w:rsid w:val="00F7113F"/>
    <w:rsid w:val="00F725F3"/>
    <w:rsid w:val="00F72A57"/>
    <w:rsid w:val="00F737F0"/>
    <w:rsid w:val="00F8004E"/>
    <w:rsid w:val="00F810DF"/>
    <w:rsid w:val="00F81587"/>
    <w:rsid w:val="00F82E18"/>
    <w:rsid w:val="00F83655"/>
    <w:rsid w:val="00F838DF"/>
    <w:rsid w:val="00F84270"/>
    <w:rsid w:val="00F8457A"/>
    <w:rsid w:val="00F84BBE"/>
    <w:rsid w:val="00F851B4"/>
    <w:rsid w:val="00F85AC7"/>
    <w:rsid w:val="00F86A1F"/>
    <w:rsid w:val="00F90AC6"/>
    <w:rsid w:val="00F912DC"/>
    <w:rsid w:val="00F91B4B"/>
    <w:rsid w:val="00F93D37"/>
    <w:rsid w:val="00F9429A"/>
    <w:rsid w:val="00F96128"/>
    <w:rsid w:val="00F963BF"/>
    <w:rsid w:val="00FA10A3"/>
    <w:rsid w:val="00FA1482"/>
    <w:rsid w:val="00FA18B1"/>
    <w:rsid w:val="00FA28A1"/>
    <w:rsid w:val="00FA3D07"/>
    <w:rsid w:val="00FA3E78"/>
    <w:rsid w:val="00FA65B6"/>
    <w:rsid w:val="00FA666A"/>
    <w:rsid w:val="00FB080A"/>
    <w:rsid w:val="00FB186A"/>
    <w:rsid w:val="00FB4747"/>
    <w:rsid w:val="00FB6899"/>
    <w:rsid w:val="00FC0A26"/>
    <w:rsid w:val="00FC0DF1"/>
    <w:rsid w:val="00FC1A1D"/>
    <w:rsid w:val="00FC1FAE"/>
    <w:rsid w:val="00FC2583"/>
    <w:rsid w:val="00FC2584"/>
    <w:rsid w:val="00FC2AF3"/>
    <w:rsid w:val="00FC2D30"/>
    <w:rsid w:val="00FC448F"/>
    <w:rsid w:val="00FC483C"/>
    <w:rsid w:val="00FC613F"/>
    <w:rsid w:val="00FC70BA"/>
    <w:rsid w:val="00FC76D1"/>
    <w:rsid w:val="00FD0E16"/>
    <w:rsid w:val="00FD1A1D"/>
    <w:rsid w:val="00FD272D"/>
    <w:rsid w:val="00FD38B7"/>
    <w:rsid w:val="00FD3A5E"/>
    <w:rsid w:val="00FD5CDD"/>
    <w:rsid w:val="00FD6226"/>
    <w:rsid w:val="00FD6246"/>
    <w:rsid w:val="00FD6477"/>
    <w:rsid w:val="00FD6A6D"/>
    <w:rsid w:val="00FD753C"/>
    <w:rsid w:val="00FE1423"/>
    <w:rsid w:val="00FE1C2B"/>
    <w:rsid w:val="00FE28C8"/>
    <w:rsid w:val="00FE2F05"/>
    <w:rsid w:val="00FE6A88"/>
    <w:rsid w:val="00FE7600"/>
    <w:rsid w:val="00FF1546"/>
    <w:rsid w:val="00FF234B"/>
    <w:rsid w:val="00FF266F"/>
    <w:rsid w:val="00FF2D66"/>
    <w:rsid w:val="00FF327A"/>
    <w:rsid w:val="00FF629A"/>
    <w:rsid w:val="00FF6387"/>
    <w:rsid w:val="00FF6C0F"/>
    <w:rsid w:val="00FF7313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4811"/>
  <w15:docId w15:val="{06C8BAB4-A683-F347-A659-A66E9137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4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30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16BC3"/>
    <w:pPr>
      <w:keepNext/>
      <w:outlineLvl w:val="1"/>
    </w:pPr>
    <w:rPr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341D"/>
    <w:pPr>
      <w:ind w:right="-1333"/>
      <w:jc w:val="center"/>
    </w:pPr>
    <w:rPr>
      <w:sz w:val="36"/>
      <w:szCs w:val="20"/>
      <w:lang w:val="x-none"/>
    </w:rPr>
  </w:style>
  <w:style w:type="character" w:customStyle="1" w:styleId="a4">
    <w:name w:val="Заголовок Знак"/>
    <w:link w:val="a3"/>
    <w:rsid w:val="00AF341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AF341D"/>
    <w:pPr>
      <w:ind w:right="-1333"/>
      <w:jc w:val="center"/>
    </w:pPr>
    <w:rPr>
      <w:sz w:val="28"/>
      <w:szCs w:val="20"/>
      <w:lang w:val="x-none"/>
    </w:rPr>
  </w:style>
  <w:style w:type="character" w:customStyle="1" w:styleId="a6">
    <w:name w:val="Подзаголовок Знак"/>
    <w:link w:val="a5"/>
    <w:rsid w:val="00AF34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F341D"/>
    <w:pPr>
      <w:ind w:left="720"/>
      <w:jc w:val="both"/>
    </w:pPr>
    <w:rPr>
      <w:color w:val="000000"/>
      <w:lang w:val="x-none"/>
    </w:rPr>
  </w:style>
  <w:style w:type="character" w:customStyle="1" w:styleId="a8">
    <w:name w:val="Основной текст с отступом Знак"/>
    <w:link w:val="a7"/>
    <w:rsid w:val="00AF34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C46D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916BC3"/>
    <w:rPr>
      <w:rFonts w:ascii="Times New Roman" w:eastAsia="Times New Roman" w:hAnsi="Times New Roman"/>
      <w:sz w:val="32"/>
      <w:szCs w:val="24"/>
    </w:rPr>
  </w:style>
  <w:style w:type="paragraph" w:styleId="aa">
    <w:name w:val="List Paragraph"/>
    <w:basedOn w:val="a"/>
    <w:uiPriority w:val="34"/>
    <w:qFormat/>
    <w:rsid w:val="00EB5A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C30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B331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31AD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331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31AD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A51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51B8"/>
    <w:rPr>
      <w:rFonts w:ascii="Tahoma" w:eastAsia="Times New Roman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A62224"/>
    <w:rPr>
      <w:rFonts w:eastAsia="Times New Roman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A62224"/>
    <w:rPr>
      <w:rFonts w:eastAsia="Times New Roman"/>
      <w:sz w:val="22"/>
      <w:szCs w:val="22"/>
      <w:lang w:val="ru-RU" w:eastAsia="en-US" w:bidi="ar-SA"/>
    </w:rPr>
  </w:style>
  <w:style w:type="paragraph" w:customStyle="1" w:styleId="af3">
    <w:name w:val="Таблицы (моноширинный)"/>
    <w:basedOn w:val="a"/>
    <w:next w:val="a"/>
    <w:rsid w:val="001248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15324</CharactersWithSpaces>
  <SharedDoc>false</SharedDoc>
  <HLinks>
    <vt:vector size="6" baseType="variant"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http://www.avtobeton.ru/marka_betona.html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николай Боблак</cp:lastModifiedBy>
  <cp:revision>2</cp:revision>
  <cp:lastPrinted>2018-06-22T08:09:00Z</cp:lastPrinted>
  <dcterms:created xsi:type="dcterms:W3CDTF">2018-07-03T16:49:00Z</dcterms:created>
  <dcterms:modified xsi:type="dcterms:W3CDTF">2018-07-03T16:49:00Z</dcterms:modified>
</cp:coreProperties>
</file>